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0A0"/>
      </w:tblPr>
      <w:tblGrid>
        <w:gridCol w:w="4537"/>
        <w:gridCol w:w="567"/>
        <w:gridCol w:w="4819"/>
      </w:tblGrid>
      <w:tr w:rsidR="00FF213D" w:rsidRPr="00E61952" w:rsidTr="00F37142">
        <w:trPr>
          <w:trHeight w:val="885"/>
        </w:trPr>
        <w:tc>
          <w:tcPr>
            <w:tcW w:w="4537" w:type="dxa"/>
          </w:tcPr>
          <w:p w:rsidR="00FF213D" w:rsidRPr="007239C2" w:rsidRDefault="00F37142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Руководитель администрации</w:t>
            </w:r>
          </w:p>
          <w:p w:rsidR="00223496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 xml:space="preserve">Свердловского района 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в городе Красноярске</w:t>
            </w:r>
          </w:p>
          <w:p w:rsidR="00FF213D" w:rsidRDefault="00FF213D" w:rsidP="00FF213D">
            <w:pPr>
              <w:rPr>
                <w:sz w:val="28"/>
                <w:szCs w:val="28"/>
              </w:rPr>
            </w:pPr>
          </w:p>
          <w:p w:rsidR="007239C2" w:rsidRPr="007239C2" w:rsidRDefault="007239C2" w:rsidP="00FF213D">
            <w:pPr>
              <w:rPr>
                <w:sz w:val="28"/>
                <w:szCs w:val="28"/>
              </w:rPr>
            </w:pPr>
          </w:p>
          <w:p w:rsidR="00FF213D" w:rsidRPr="007239C2" w:rsidRDefault="00223496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__________________</w:t>
            </w:r>
            <w:r w:rsidR="007239C2">
              <w:rPr>
                <w:sz w:val="28"/>
                <w:szCs w:val="28"/>
              </w:rPr>
              <w:t>В.В. Упатов</w:t>
            </w:r>
          </w:p>
          <w:p w:rsidR="00FF213D" w:rsidRPr="007239C2" w:rsidRDefault="007239C2" w:rsidP="0072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</w:t>
            </w:r>
            <w:r w:rsidR="00223496" w:rsidRPr="007239C2">
              <w:rPr>
                <w:sz w:val="28"/>
                <w:szCs w:val="28"/>
              </w:rPr>
              <w:t>_________________201</w:t>
            </w:r>
            <w:r w:rsidR="00546DE1">
              <w:rPr>
                <w:sz w:val="28"/>
                <w:szCs w:val="28"/>
              </w:rPr>
              <w:t xml:space="preserve">6 </w:t>
            </w:r>
            <w:r w:rsidR="00FF213D" w:rsidRPr="007239C2">
              <w:rPr>
                <w:sz w:val="28"/>
                <w:szCs w:val="28"/>
              </w:rPr>
              <w:t>г.</w:t>
            </w:r>
          </w:p>
        </w:tc>
        <w:tc>
          <w:tcPr>
            <w:tcW w:w="567" w:type="dxa"/>
          </w:tcPr>
          <w:p w:rsidR="00FF213D" w:rsidRPr="007239C2" w:rsidRDefault="00FF213D" w:rsidP="007B0B5C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F213D" w:rsidRPr="007239C2" w:rsidRDefault="00F37142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E6179F" w:rsidP="00522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FF213D" w:rsidRPr="007239C2">
              <w:rPr>
                <w:sz w:val="28"/>
                <w:szCs w:val="28"/>
              </w:rPr>
              <w:t xml:space="preserve"> главного </w:t>
            </w:r>
          </w:p>
          <w:p w:rsidR="00FF213D" w:rsidRDefault="00FF213D" w:rsidP="005229A1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управления по физической культуре, спорту и туризму администрации города Красноярска</w:t>
            </w:r>
          </w:p>
          <w:p w:rsidR="007239C2" w:rsidRPr="007239C2" w:rsidRDefault="007239C2" w:rsidP="005229A1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</w:t>
            </w:r>
            <w:r w:rsidR="00E6179F">
              <w:rPr>
                <w:sz w:val="28"/>
                <w:szCs w:val="28"/>
              </w:rPr>
              <w:t>_____________________ С.В Кочан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>___________</w:t>
            </w:r>
            <w:r w:rsidR="007239C2">
              <w:rPr>
                <w:sz w:val="28"/>
                <w:szCs w:val="28"/>
              </w:rPr>
              <w:t>_______</w:t>
            </w:r>
            <w:r w:rsidRPr="007239C2">
              <w:rPr>
                <w:sz w:val="28"/>
                <w:szCs w:val="28"/>
              </w:rPr>
              <w:t>___</w:t>
            </w:r>
            <w:r w:rsidR="00223496" w:rsidRPr="007239C2">
              <w:rPr>
                <w:sz w:val="28"/>
                <w:szCs w:val="28"/>
              </w:rPr>
              <w:t>______201</w:t>
            </w:r>
            <w:r w:rsidR="00546DE1">
              <w:rPr>
                <w:sz w:val="28"/>
                <w:szCs w:val="28"/>
              </w:rPr>
              <w:t xml:space="preserve">6 </w:t>
            </w:r>
            <w:r w:rsidRPr="007239C2">
              <w:rPr>
                <w:sz w:val="28"/>
                <w:szCs w:val="28"/>
              </w:rPr>
              <w:t>г.</w:t>
            </w: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  <w:p w:rsidR="00FF213D" w:rsidRPr="007239C2" w:rsidRDefault="00FF213D" w:rsidP="00FF213D">
            <w:pPr>
              <w:rPr>
                <w:sz w:val="28"/>
                <w:szCs w:val="28"/>
              </w:rPr>
            </w:pPr>
          </w:p>
        </w:tc>
      </w:tr>
      <w:tr w:rsidR="00FF213D" w:rsidRPr="00E61952" w:rsidTr="00F37142">
        <w:trPr>
          <w:trHeight w:val="885"/>
        </w:trPr>
        <w:tc>
          <w:tcPr>
            <w:tcW w:w="4537" w:type="dxa"/>
          </w:tcPr>
          <w:p w:rsidR="00FF213D" w:rsidRPr="007239C2" w:rsidRDefault="00F37142" w:rsidP="00D64B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FF213D" w:rsidRPr="007239C2" w:rsidRDefault="00FF213D" w:rsidP="00D64B9E">
            <w:pPr>
              <w:rPr>
                <w:sz w:val="28"/>
                <w:szCs w:val="28"/>
              </w:rPr>
            </w:pPr>
            <w:r w:rsidRPr="007239C2">
              <w:rPr>
                <w:sz w:val="28"/>
                <w:szCs w:val="28"/>
              </w:rPr>
              <w:t xml:space="preserve">Председатель </w:t>
            </w:r>
            <w:r w:rsidR="00DC7596">
              <w:rPr>
                <w:sz w:val="28"/>
                <w:szCs w:val="28"/>
              </w:rPr>
              <w:t xml:space="preserve">местной спортивной </w:t>
            </w:r>
            <w:r w:rsidRPr="007239C2">
              <w:rPr>
                <w:sz w:val="28"/>
                <w:szCs w:val="28"/>
              </w:rPr>
              <w:t>общественной организации «</w:t>
            </w:r>
            <w:r w:rsidR="00DC7596">
              <w:rPr>
                <w:sz w:val="28"/>
                <w:szCs w:val="28"/>
              </w:rPr>
              <w:t>Ф</w:t>
            </w:r>
            <w:r w:rsidRPr="007239C2">
              <w:rPr>
                <w:sz w:val="28"/>
                <w:szCs w:val="28"/>
              </w:rPr>
              <w:t>едерация легкой атлетики»</w:t>
            </w:r>
            <w:r w:rsidR="00DC7596">
              <w:rPr>
                <w:sz w:val="28"/>
                <w:szCs w:val="28"/>
              </w:rPr>
              <w:t xml:space="preserve"> города Красноярска</w:t>
            </w:r>
          </w:p>
          <w:p w:rsidR="00FF213D" w:rsidRPr="007239C2" w:rsidRDefault="00FF213D" w:rsidP="00D64B9E">
            <w:pPr>
              <w:rPr>
                <w:sz w:val="28"/>
                <w:szCs w:val="28"/>
              </w:rPr>
            </w:pPr>
          </w:p>
          <w:p w:rsidR="00FF213D" w:rsidRPr="007239C2" w:rsidRDefault="00DC7596" w:rsidP="00FF21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В.Ф. Ситников</w:t>
            </w:r>
          </w:p>
          <w:p w:rsidR="00FF213D" w:rsidRPr="007239C2" w:rsidRDefault="007239C2" w:rsidP="00546DE1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_______</w:t>
            </w:r>
            <w:r w:rsidR="00FF213D" w:rsidRPr="007239C2">
              <w:rPr>
                <w:sz w:val="28"/>
                <w:szCs w:val="28"/>
              </w:rPr>
              <w:t>______</w:t>
            </w:r>
            <w:r w:rsidR="00223496" w:rsidRPr="007239C2">
              <w:rPr>
                <w:sz w:val="28"/>
                <w:szCs w:val="28"/>
              </w:rPr>
              <w:t>____________201</w:t>
            </w:r>
            <w:r w:rsidR="00546DE1">
              <w:rPr>
                <w:sz w:val="28"/>
                <w:szCs w:val="28"/>
              </w:rPr>
              <w:t xml:space="preserve">6 </w:t>
            </w:r>
            <w:r w:rsidR="00FF213D" w:rsidRPr="007239C2">
              <w:rPr>
                <w:sz w:val="28"/>
                <w:szCs w:val="28"/>
              </w:rPr>
              <w:t>г</w:t>
            </w:r>
            <w:r w:rsidR="00223496" w:rsidRPr="007239C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67" w:type="dxa"/>
          </w:tcPr>
          <w:p w:rsidR="00FF213D" w:rsidRPr="007239C2" w:rsidRDefault="00FF213D" w:rsidP="00E9072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FF213D" w:rsidRPr="007239C2" w:rsidRDefault="00FF213D" w:rsidP="005229A1">
            <w:pPr>
              <w:rPr>
                <w:sz w:val="28"/>
                <w:szCs w:val="28"/>
              </w:rPr>
            </w:pPr>
          </w:p>
        </w:tc>
      </w:tr>
    </w:tbl>
    <w:p w:rsidR="002E1F38" w:rsidRPr="007239C2" w:rsidRDefault="002E1F38" w:rsidP="002E1F38">
      <w:pPr>
        <w:jc w:val="center"/>
        <w:rPr>
          <w:sz w:val="28"/>
          <w:szCs w:val="28"/>
        </w:rPr>
      </w:pPr>
    </w:p>
    <w:p w:rsidR="002E1F38" w:rsidRPr="007239C2" w:rsidRDefault="002E1F38" w:rsidP="007239C2">
      <w:pPr>
        <w:jc w:val="center"/>
        <w:rPr>
          <w:sz w:val="28"/>
          <w:szCs w:val="28"/>
          <w:lang w:val="en-US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7239C2" w:rsidRPr="007239C2" w:rsidRDefault="007239C2" w:rsidP="002E1F38">
      <w:pPr>
        <w:jc w:val="center"/>
        <w:rPr>
          <w:sz w:val="28"/>
          <w:szCs w:val="28"/>
        </w:rPr>
      </w:pPr>
    </w:p>
    <w:p w:rsidR="002E1F38" w:rsidRPr="007239C2" w:rsidRDefault="002E1F38" w:rsidP="007239C2">
      <w:pPr>
        <w:jc w:val="center"/>
        <w:rPr>
          <w:sz w:val="32"/>
          <w:szCs w:val="32"/>
        </w:rPr>
      </w:pPr>
      <w:r w:rsidRPr="007239C2">
        <w:rPr>
          <w:sz w:val="32"/>
          <w:szCs w:val="32"/>
        </w:rPr>
        <w:t>ПОЛОЖЕНИЕ</w:t>
      </w:r>
    </w:p>
    <w:p w:rsidR="009F4976" w:rsidRDefault="002E1F38" w:rsidP="007239C2">
      <w:pPr>
        <w:jc w:val="center"/>
        <w:rPr>
          <w:sz w:val="32"/>
          <w:szCs w:val="32"/>
        </w:rPr>
      </w:pPr>
      <w:r w:rsidRPr="007239C2">
        <w:rPr>
          <w:sz w:val="32"/>
          <w:szCs w:val="32"/>
        </w:rPr>
        <w:t xml:space="preserve">о проведении </w:t>
      </w:r>
      <w:r w:rsidR="009F4976">
        <w:rPr>
          <w:sz w:val="32"/>
          <w:szCs w:val="32"/>
        </w:rPr>
        <w:t xml:space="preserve">открытого  чемпионата и первенства города Красноярска в дисциплине бег на шоссе 21, 0975 км. </w:t>
      </w:r>
    </w:p>
    <w:p w:rsidR="00AF77FE" w:rsidRDefault="009F4976" w:rsidP="007239C2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r w:rsidR="0001042D" w:rsidRPr="007239C2">
        <w:rPr>
          <w:sz w:val="32"/>
          <w:szCs w:val="32"/>
          <w:lang w:val="en-US"/>
        </w:rPr>
        <w:t>X</w:t>
      </w:r>
      <w:r w:rsidR="00546DE1">
        <w:rPr>
          <w:sz w:val="32"/>
          <w:szCs w:val="32"/>
          <w:lang w:val="en-US"/>
        </w:rPr>
        <w:t>IX</w:t>
      </w:r>
      <w:r w:rsidR="00F37142">
        <w:rPr>
          <w:sz w:val="32"/>
          <w:szCs w:val="32"/>
        </w:rPr>
        <w:t xml:space="preserve"> </w:t>
      </w:r>
      <w:r>
        <w:rPr>
          <w:sz w:val="32"/>
          <w:szCs w:val="32"/>
        </w:rPr>
        <w:t>Первомайский полумарафон»</w:t>
      </w:r>
    </w:p>
    <w:p w:rsidR="00F37142" w:rsidRPr="007239C2" w:rsidRDefault="00F37142" w:rsidP="007239C2">
      <w:pPr>
        <w:jc w:val="center"/>
        <w:rPr>
          <w:sz w:val="32"/>
          <w:szCs w:val="32"/>
        </w:rPr>
      </w:pPr>
    </w:p>
    <w:p w:rsidR="000D5B6C" w:rsidRDefault="000D5B6C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0D5B6C">
      <w:pPr>
        <w:rPr>
          <w:sz w:val="28"/>
        </w:rPr>
      </w:pPr>
    </w:p>
    <w:p w:rsidR="007239C2" w:rsidRDefault="007239C2" w:rsidP="007239C2">
      <w:pPr>
        <w:jc w:val="center"/>
        <w:rPr>
          <w:sz w:val="28"/>
        </w:rPr>
      </w:pPr>
      <w:r>
        <w:rPr>
          <w:sz w:val="28"/>
        </w:rPr>
        <w:t>г. Красноярск</w:t>
      </w:r>
    </w:p>
    <w:p w:rsidR="007239C2" w:rsidRPr="008F0B59" w:rsidRDefault="007239C2" w:rsidP="007239C2">
      <w:pPr>
        <w:jc w:val="center"/>
        <w:rPr>
          <w:sz w:val="28"/>
        </w:rPr>
      </w:pPr>
      <w:r>
        <w:rPr>
          <w:sz w:val="28"/>
        </w:rPr>
        <w:t>201</w:t>
      </w:r>
      <w:r w:rsidR="00546DE1">
        <w:rPr>
          <w:sz w:val="28"/>
        </w:rPr>
        <w:t>6</w:t>
      </w:r>
      <w:r>
        <w:rPr>
          <w:sz w:val="28"/>
        </w:rPr>
        <w:t xml:space="preserve"> год</w:t>
      </w:r>
    </w:p>
    <w:p w:rsidR="007239C2" w:rsidRDefault="007239C2" w:rsidP="000D5B6C">
      <w:pPr>
        <w:rPr>
          <w:sz w:val="28"/>
        </w:rPr>
      </w:pPr>
      <w:r>
        <w:rPr>
          <w:sz w:val="28"/>
        </w:rPr>
        <w:br w:type="page"/>
      </w:r>
    </w:p>
    <w:p w:rsidR="007239C2" w:rsidRPr="007239C2" w:rsidRDefault="00874DB3" w:rsidP="00F37142">
      <w:pPr>
        <w:pStyle w:val="a4"/>
        <w:tabs>
          <w:tab w:val="num" w:pos="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="007239C2" w:rsidRPr="007239C2">
        <w:rPr>
          <w:b/>
          <w:sz w:val="28"/>
          <w:szCs w:val="28"/>
        </w:rPr>
        <w:t>. Цели и задачи</w:t>
      </w:r>
    </w:p>
    <w:p w:rsidR="007239C2" w:rsidRDefault="009A5A23" w:rsidP="00252C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A5A23">
        <w:rPr>
          <w:sz w:val="28"/>
          <w:szCs w:val="28"/>
        </w:rPr>
        <w:t>ткрыт</w:t>
      </w:r>
      <w:r>
        <w:rPr>
          <w:sz w:val="28"/>
          <w:szCs w:val="28"/>
        </w:rPr>
        <w:t>ый</w:t>
      </w:r>
      <w:r w:rsidR="005C4658">
        <w:rPr>
          <w:sz w:val="28"/>
          <w:szCs w:val="28"/>
        </w:rPr>
        <w:t xml:space="preserve">  чемпионат и первенство</w:t>
      </w:r>
      <w:r w:rsidRPr="009A5A23">
        <w:rPr>
          <w:sz w:val="28"/>
          <w:szCs w:val="28"/>
        </w:rPr>
        <w:t xml:space="preserve"> города Красноярска в дисциплине бег на шоссе 21, 0975 км. «</w:t>
      </w:r>
      <w:r w:rsidR="00252CE3">
        <w:rPr>
          <w:sz w:val="28"/>
          <w:szCs w:val="28"/>
          <w:lang w:val="en-US"/>
        </w:rPr>
        <w:t>XIX</w:t>
      </w:r>
      <w:r w:rsidR="00252CE3">
        <w:rPr>
          <w:sz w:val="28"/>
          <w:szCs w:val="28"/>
        </w:rPr>
        <w:t xml:space="preserve"> </w:t>
      </w:r>
      <w:proofErr w:type="gramStart"/>
      <w:r w:rsidRPr="009A5A23">
        <w:rPr>
          <w:sz w:val="28"/>
          <w:szCs w:val="28"/>
        </w:rPr>
        <w:t>Первомайский</w:t>
      </w:r>
      <w:proofErr w:type="gramEnd"/>
      <w:r w:rsidRPr="009A5A23">
        <w:rPr>
          <w:sz w:val="28"/>
          <w:szCs w:val="28"/>
        </w:rPr>
        <w:t xml:space="preserve"> полумарафон»</w:t>
      </w:r>
      <w:r w:rsidR="00252CE3">
        <w:rPr>
          <w:sz w:val="28"/>
          <w:szCs w:val="28"/>
        </w:rPr>
        <w:t xml:space="preserve"> </w:t>
      </w:r>
      <w:r w:rsidR="00B06FED">
        <w:rPr>
          <w:sz w:val="28"/>
          <w:szCs w:val="28"/>
        </w:rPr>
        <w:t>(</w:t>
      </w:r>
      <w:r w:rsidR="00252CE3">
        <w:rPr>
          <w:sz w:val="28"/>
          <w:szCs w:val="28"/>
        </w:rPr>
        <w:t>далее</w:t>
      </w:r>
      <w:r w:rsidR="00B06FED">
        <w:rPr>
          <w:sz w:val="28"/>
          <w:szCs w:val="28"/>
        </w:rPr>
        <w:t xml:space="preserve"> -</w:t>
      </w:r>
      <w:r w:rsidR="00252CE3">
        <w:rPr>
          <w:sz w:val="28"/>
          <w:szCs w:val="28"/>
        </w:rPr>
        <w:t xml:space="preserve"> полумарафон</w:t>
      </w:r>
      <w:r w:rsidR="00B06FED">
        <w:rPr>
          <w:sz w:val="28"/>
          <w:szCs w:val="28"/>
        </w:rPr>
        <w:t>)</w:t>
      </w:r>
      <w:r w:rsidR="00252CE3">
        <w:rPr>
          <w:sz w:val="28"/>
          <w:szCs w:val="28"/>
        </w:rPr>
        <w:t xml:space="preserve"> </w:t>
      </w:r>
      <w:r w:rsidR="007239C2" w:rsidRPr="007239C2">
        <w:rPr>
          <w:sz w:val="28"/>
          <w:szCs w:val="28"/>
        </w:rPr>
        <w:t>проводится с целью пропаганды здорового образа жизни.</w:t>
      </w:r>
    </w:p>
    <w:p w:rsidR="007239C2" w:rsidRPr="00ED6200" w:rsidRDefault="007239C2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>полумарафона</w:t>
      </w:r>
      <w:r w:rsidRPr="00ED6200">
        <w:rPr>
          <w:sz w:val="28"/>
          <w:szCs w:val="28"/>
        </w:rPr>
        <w:t xml:space="preserve"> решаются следующие задачи: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популяризаци</w:t>
      </w:r>
      <w:r w:rsidR="00C06C18">
        <w:rPr>
          <w:sz w:val="28"/>
        </w:rPr>
        <w:t>я</w:t>
      </w:r>
      <w:r w:rsidR="002E1F38">
        <w:rPr>
          <w:sz w:val="28"/>
        </w:rPr>
        <w:t xml:space="preserve"> бега;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организаци</w:t>
      </w:r>
      <w:r w:rsidR="00C06C18">
        <w:rPr>
          <w:sz w:val="28"/>
        </w:rPr>
        <w:t>я</w:t>
      </w:r>
      <w:r w:rsidR="00495AF5">
        <w:rPr>
          <w:sz w:val="28"/>
        </w:rPr>
        <w:t xml:space="preserve"> активного отдыха и укрепление</w:t>
      </w:r>
      <w:r w:rsidR="002E1F38">
        <w:rPr>
          <w:sz w:val="28"/>
        </w:rPr>
        <w:t xml:space="preserve"> здоровья населения;</w:t>
      </w:r>
    </w:p>
    <w:p w:rsidR="002E1F38" w:rsidRDefault="007239C2" w:rsidP="003A7C51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="002E1F38">
        <w:rPr>
          <w:sz w:val="28"/>
        </w:rPr>
        <w:t>выявлени</w:t>
      </w:r>
      <w:r w:rsidR="00C06C18">
        <w:rPr>
          <w:sz w:val="28"/>
        </w:rPr>
        <w:t>е</w:t>
      </w:r>
      <w:r>
        <w:rPr>
          <w:sz w:val="28"/>
        </w:rPr>
        <w:t xml:space="preserve"> сильнейших спортсменов-бегунов.</w:t>
      </w:r>
    </w:p>
    <w:p w:rsidR="002E1F38" w:rsidRDefault="002E1F38" w:rsidP="00F37142">
      <w:pPr>
        <w:jc w:val="both"/>
        <w:rPr>
          <w:sz w:val="28"/>
        </w:rPr>
      </w:pPr>
    </w:p>
    <w:p w:rsidR="007239C2" w:rsidRPr="00ED6200" w:rsidRDefault="00874DB3" w:rsidP="00F37142">
      <w:pPr>
        <w:pStyle w:val="2"/>
        <w:numPr>
          <w:ilvl w:val="0"/>
          <w:numId w:val="0"/>
        </w:numPr>
        <w:rPr>
          <w:b w:val="0"/>
          <w:szCs w:val="28"/>
        </w:rPr>
      </w:pPr>
      <w:r>
        <w:rPr>
          <w:szCs w:val="28"/>
          <w:lang w:val="en-US"/>
        </w:rPr>
        <w:t>II</w:t>
      </w:r>
      <w:r w:rsidR="007239C2" w:rsidRPr="00ED6200">
        <w:rPr>
          <w:szCs w:val="28"/>
        </w:rPr>
        <w:t>. Классификация мероприятия</w:t>
      </w:r>
    </w:p>
    <w:p w:rsidR="0092197A" w:rsidRPr="009F4149" w:rsidRDefault="0092197A" w:rsidP="009F4149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Полумарафон</w:t>
      </w:r>
      <w:proofErr w:type="spellEnd"/>
      <w:r>
        <w:rPr>
          <w:sz w:val="28"/>
          <w:szCs w:val="28"/>
        </w:rPr>
        <w:t xml:space="preserve"> </w:t>
      </w:r>
      <w:r w:rsidRPr="00ED6200">
        <w:rPr>
          <w:sz w:val="28"/>
          <w:szCs w:val="28"/>
        </w:rPr>
        <w:t xml:space="preserve">проводится в соответствии с календарным планом официальных физкультурных мероприятий и спортивных </w:t>
      </w:r>
      <w:r>
        <w:rPr>
          <w:sz w:val="28"/>
          <w:szCs w:val="28"/>
        </w:rPr>
        <w:t>мероприятий города Красноярска на 2016</w:t>
      </w:r>
      <w:r w:rsidRPr="00ED6200">
        <w:rPr>
          <w:sz w:val="28"/>
          <w:szCs w:val="28"/>
        </w:rPr>
        <w:t xml:space="preserve"> год</w:t>
      </w:r>
      <w:r w:rsidRPr="00E52954">
        <w:rPr>
          <w:sz w:val="28"/>
          <w:szCs w:val="28"/>
        </w:rPr>
        <w:t>, утвержденным приказом главного управления по физической культуре, спорту и туризму администрации города К</w:t>
      </w:r>
      <w:r w:rsidR="009F4149">
        <w:rPr>
          <w:sz w:val="28"/>
          <w:szCs w:val="28"/>
        </w:rPr>
        <w:t>расноярска от 30.12.2014 № 156</w:t>
      </w:r>
      <w:r w:rsidR="009F4149" w:rsidRPr="009F4149">
        <w:rPr>
          <w:sz w:val="28"/>
          <w:szCs w:val="28"/>
        </w:rPr>
        <w:t xml:space="preserve"> </w:t>
      </w:r>
      <w:r w:rsidR="009F4149">
        <w:rPr>
          <w:sz w:val="28"/>
          <w:szCs w:val="28"/>
        </w:rPr>
        <w:t xml:space="preserve">и </w:t>
      </w:r>
      <w:r w:rsidR="009F4149" w:rsidRPr="008A362E">
        <w:rPr>
          <w:sz w:val="28"/>
          <w:szCs w:val="28"/>
        </w:rPr>
        <w:t>Всероссийским реестром видов спорта.</w:t>
      </w:r>
    </w:p>
    <w:p w:rsidR="0092197A" w:rsidRDefault="0092197A" w:rsidP="0092197A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Наименование и код вида спорта «</w:t>
      </w:r>
      <w:r>
        <w:rPr>
          <w:sz w:val="28"/>
          <w:szCs w:val="28"/>
        </w:rPr>
        <w:t>легкая атлетика</w:t>
      </w:r>
      <w:r w:rsidRPr="00ED6200">
        <w:rPr>
          <w:sz w:val="28"/>
          <w:szCs w:val="28"/>
        </w:rPr>
        <w:t>» 0</w:t>
      </w:r>
      <w:r>
        <w:rPr>
          <w:sz w:val="28"/>
          <w:szCs w:val="28"/>
        </w:rPr>
        <w:t>02</w:t>
      </w:r>
      <w:r w:rsidRPr="00ED6200">
        <w:rPr>
          <w:sz w:val="28"/>
          <w:szCs w:val="28"/>
        </w:rPr>
        <w:t xml:space="preserve"> 000 16 11 Я</w:t>
      </w:r>
      <w:r>
        <w:rPr>
          <w:sz w:val="28"/>
          <w:szCs w:val="28"/>
        </w:rPr>
        <w:t xml:space="preserve">, в дисциплинах: </w:t>
      </w:r>
    </w:p>
    <w:p w:rsidR="0092197A" w:rsidRDefault="0092197A" w:rsidP="0092197A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«бег на шоссе 21,0975 км» 002 016 18 11 Л;</w:t>
      </w:r>
    </w:p>
    <w:p w:rsidR="0092197A" w:rsidRPr="00E47537" w:rsidRDefault="0092197A" w:rsidP="0092197A">
      <w:pPr>
        <w:tabs>
          <w:tab w:val="num" w:pos="0"/>
        </w:tabs>
        <w:ind w:firstLine="851"/>
        <w:jc w:val="both"/>
        <w:rPr>
          <w:sz w:val="28"/>
          <w:szCs w:val="28"/>
        </w:rPr>
      </w:pPr>
      <w:r w:rsidRPr="00E47537">
        <w:rPr>
          <w:sz w:val="28"/>
          <w:szCs w:val="28"/>
        </w:rPr>
        <w:t xml:space="preserve">- «кросс на 7,4 км» </w:t>
      </w:r>
    </w:p>
    <w:p w:rsidR="0092197A" w:rsidRPr="00ED6200" w:rsidRDefault="0092197A" w:rsidP="0092197A">
      <w:pPr>
        <w:tabs>
          <w:tab w:val="num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как личные.</w:t>
      </w:r>
    </w:p>
    <w:p w:rsidR="00AE3377" w:rsidRDefault="00AE3377" w:rsidP="00F37142">
      <w:pPr>
        <w:jc w:val="center"/>
        <w:rPr>
          <w:b/>
          <w:sz w:val="28"/>
        </w:rPr>
      </w:pPr>
    </w:p>
    <w:p w:rsidR="00CB1840" w:rsidRPr="00ED6200" w:rsidRDefault="00874DB3" w:rsidP="00874DB3">
      <w:pPr>
        <w:pStyle w:val="2"/>
        <w:numPr>
          <w:ilvl w:val="0"/>
          <w:numId w:val="0"/>
        </w:numPr>
        <w:ind w:left="360"/>
        <w:rPr>
          <w:b w:val="0"/>
          <w:szCs w:val="28"/>
        </w:rPr>
      </w:pPr>
      <w:r>
        <w:rPr>
          <w:szCs w:val="28"/>
          <w:lang w:val="en-US"/>
        </w:rPr>
        <w:t>III</w:t>
      </w:r>
      <w:r w:rsidRPr="00874DB3">
        <w:rPr>
          <w:szCs w:val="28"/>
        </w:rPr>
        <w:t xml:space="preserve">. </w:t>
      </w:r>
      <w:r w:rsidR="00CB1840" w:rsidRPr="00ED6200">
        <w:rPr>
          <w:szCs w:val="28"/>
        </w:rPr>
        <w:t>Организаторы мероприятия</w:t>
      </w:r>
    </w:p>
    <w:p w:rsidR="0092197A" w:rsidRDefault="0092197A" w:rsidP="0092197A">
      <w:pPr>
        <w:pStyle w:val="31"/>
        <w:ind w:firstLine="708"/>
      </w:pPr>
      <w:r>
        <w:t xml:space="preserve">Общее руководство по подготовке и проведению </w:t>
      </w:r>
      <w:proofErr w:type="spellStart"/>
      <w:r>
        <w:t>полумарафона</w:t>
      </w:r>
      <w:proofErr w:type="spellEnd"/>
      <w:r>
        <w:t xml:space="preserve"> осуществляют администрация Свердловского района и главное управление по физической культуре, спорту и туризму администрации города Красноярска. </w:t>
      </w:r>
    </w:p>
    <w:p w:rsidR="0092197A" w:rsidRDefault="0092197A" w:rsidP="0092197A">
      <w:pPr>
        <w:pStyle w:val="31"/>
        <w:ind w:firstLine="708"/>
      </w:pPr>
      <w:r>
        <w:t>Непосредственное проведение соревнований возлагается на муниципальное автономное учреждение г</w:t>
      </w:r>
      <w:proofErr w:type="gramStart"/>
      <w:r>
        <w:t>.К</w:t>
      </w:r>
      <w:proofErr w:type="gramEnd"/>
      <w:r>
        <w:t>расноярска</w:t>
      </w:r>
      <w:r w:rsidRPr="002C7698">
        <w:t xml:space="preserve"> «Дирекция спортивно-массовых мероприятий» (далее – МАУ «Дирекция СММ»)</w:t>
      </w:r>
      <w:r>
        <w:t xml:space="preserve"> и главную судейскую коллегию, утвержденную федерацией легкой атлетики. </w:t>
      </w:r>
    </w:p>
    <w:p w:rsidR="0092197A" w:rsidRDefault="0092197A" w:rsidP="0092197A">
      <w:pPr>
        <w:ind w:firstLine="851"/>
        <w:jc w:val="both"/>
        <w:rPr>
          <w:sz w:val="28"/>
        </w:rPr>
      </w:pPr>
      <w:r>
        <w:rPr>
          <w:sz w:val="28"/>
        </w:rPr>
        <w:t>Главный судья, судья 1 категории – Греб Евгений Викторович.</w:t>
      </w:r>
    </w:p>
    <w:p w:rsidR="00AE3377" w:rsidRDefault="00AE3377" w:rsidP="00F37142">
      <w:pPr>
        <w:ind w:firstLine="851"/>
        <w:jc w:val="both"/>
        <w:rPr>
          <w:sz w:val="28"/>
        </w:rPr>
      </w:pPr>
    </w:p>
    <w:p w:rsidR="002E1F38" w:rsidRPr="00874DB3" w:rsidRDefault="00874DB3" w:rsidP="00874DB3">
      <w:pPr>
        <w:ind w:left="360"/>
        <w:jc w:val="center"/>
        <w:rPr>
          <w:b/>
          <w:sz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874DB3">
        <w:rPr>
          <w:b/>
          <w:bCs/>
          <w:sz w:val="28"/>
          <w:szCs w:val="28"/>
        </w:rPr>
        <w:t xml:space="preserve">. </w:t>
      </w:r>
      <w:r w:rsidR="00495AF5" w:rsidRPr="00874DB3">
        <w:rPr>
          <w:b/>
          <w:bCs/>
          <w:sz w:val="28"/>
          <w:szCs w:val="28"/>
        </w:rPr>
        <w:t>М</w:t>
      </w:r>
      <w:r w:rsidR="002E1F38" w:rsidRPr="00874DB3">
        <w:rPr>
          <w:b/>
          <w:bCs/>
          <w:sz w:val="28"/>
          <w:szCs w:val="28"/>
        </w:rPr>
        <w:t xml:space="preserve">есто </w:t>
      </w:r>
      <w:r w:rsidR="00495AF5" w:rsidRPr="00874DB3">
        <w:rPr>
          <w:b/>
          <w:bCs/>
          <w:sz w:val="28"/>
          <w:szCs w:val="28"/>
        </w:rPr>
        <w:t xml:space="preserve">и сроки </w:t>
      </w:r>
      <w:proofErr w:type="spellStart"/>
      <w:r w:rsidR="002E1F38" w:rsidRPr="00874DB3">
        <w:rPr>
          <w:b/>
          <w:bCs/>
          <w:sz w:val="28"/>
          <w:szCs w:val="28"/>
        </w:rPr>
        <w:t>проведени</w:t>
      </w:r>
      <w:r w:rsidR="00495AF5" w:rsidRPr="00874DB3">
        <w:rPr>
          <w:b/>
          <w:bCs/>
          <w:sz w:val="28"/>
          <w:szCs w:val="28"/>
        </w:rPr>
        <w:t>ямероприятия</w:t>
      </w:r>
      <w:proofErr w:type="spellEnd"/>
    </w:p>
    <w:p w:rsidR="0092197A" w:rsidRDefault="0092197A" w:rsidP="0092197A">
      <w:pPr>
        <w:ind w:firstLine="851"/>
        <w:jc w:val="both"/>
        <w:rPr>
          <w:sz w:val="28"/>
        </w:rPr>
      </w:pPr>
      <w:r>
        <w:rPr>
          <w:sz w:val="28"/>
        </w:rPr>
        <w:t xml:space="preserve">Первомайский </w:t>
      </w:r>
      <w:proofErr w:type="spellStart"/>
      <w:r>
        <w:rPr>
          <w:sz w:val="28"/>
        </w:rPr>
        <w:t>полумарафон</w:t>
      </w:r>
      <w:proofErr w:type="spellEnd"/>
      <w:r>
        <w:rPr>
          <w:sz w:val="28"/>
        </w:rPr>
        <w:t xml:space="preserve"> и бег на 7 км проводятся 01 мая 2016 года в ФОЦ «</w:t>
      </w:r>
      <w:proofErr w:type="spellStart"/>
      <w:r>
        <w:rPr>
          <w:sz w:val="28"/>
        </w:rPr>
        <w:t>Татышев</w:t>
      </w:r>
      <w:proofErr w:type="spellEnd"/>
      <w:r>
        <w:rPr>
          <w:sz w:val="28"/>
        </w:rPr>
        <w:t xml:space="preserve"> парк».</w:t>
      </w:r>
    </w:p>
    <w:p w:rsidR="002E1F38" w:rsidRPr="00BE7D66" w:rsidRDefault="002E1F38" w:rsidP="00F37142">
      <w:pPr>
        <w:ind w:firstLine="851"/>
        <w:jc w:val="both"/>
        <w:rPr>
          <w:sz w:val="28"/>
        </w:rPr>
      </w:pPr>
    </w:p>
    <w:p w:rsidR="00656669" w:rsidRPr="002E1F38" w:rsidRDefault="00874DB3" w:rsidP="00F37142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 w:rsidR="00656669" w:rsidRPr="002E1F38">
        <w:rPr>
          <w:b/>
          <w:sz w:val="28"/>
        </w:rPr>
        <w:t>.</w:t>
      </w:r>
      <w:r w:rsidR="00656669">
        <w:rPr>
          <w:b/>
          <w:sz w:val="28"/>
        </w:rPr>
        <w:t xml:space="preserve"> Участники мероприятия</w:t>
      </w:r>
    </w:p>
    <w:p w:rsidR="00656669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К участию</w:t>
      </w:r>
      <w:r w:rsidR="006E7796">
        <w:rPr>
          <w:sz w:val="28"/>
        </w:rPr>
        <w:t>,</w:t>
      </w:r>
      <w:r>
        <w:rPr>
          <w:sz w:val="28"/>
        </w:rPr>
        <w:t xml:space="preserve"> в полумарафоне </w:t>
      </w:r>
      <w:r w:rsidR="006E7796">
        <w:rPr>
          <w:sz w:val="28"/>
        </w:rPr>
        <w:t xml:space="preserve">и кроссе на 7 км, </w:t>
      </w:r>
      <w:r>
        <w:rPr>
          <w:sz w:val="28"/>
        </w:rPr>
        <w:t>допускаются все желающие, годные по состоянию здоровья</w:t>
      </w:r>
      <w:r w:rsidR="006E7796">
        <w:rPr>
          <w:sz w:val="28"/>
        </w:rPr>
        <w:t xml:space="preserve"> и оплатившие стартовый взнос в размере </w:t>
      </w:r>
      <w:r w:rsidR="00B06FED">
        <w:rPr>
          <w:sz w:val="28"/>
        </w:rPr>
        <w:t xml:space="preserve">100 (сто) рублей. </w:t>
      </w:r>
    </w:p>
    <w:p w:rsidR="00751A0F" w:rsidRPr="00FC266F" w:rsidRDefault="00751A0F" w:rsidP="00751A0F">
      <w:pPr>
        <w:ind w:firstLine="851"/>
        <w:jc w:val="both"/>
        <w:rPr>
          <w:sz w:val="28"/>
          <w:u w:val="single"/>
        </w:rPr>
      </w:pPr>
      <w:r w:rsidRPr="00FC266F">
        <w:rPr>
          <w:sz w:val="28"/>
          <w:u w:val="single"/>
        </w:rPr>
        <w:t xml:space="preserve">Дистанция </w:t>
      </w:r>
      <w:smartTag w:uri="urn:schemas-microsoft-com:office:smarttags" w:element="metricconverter">
        <w:smartTagPr>
          <w:attr w:name="ProductID" w:val="21,1 км"/>
        </w:smartTagPr>
        <w:r w:rsidRPr="00FC266F">
          <w:rPr>
            <w:sz w:val="28"/>
            <w:u w:val="single"/>
          </w:rPr>
          <w:t>21,1 км</w:t>
        </w:r>
      </w:smartTag>
      <w:r w:rsidRPr="00FC266F">
        <w:rPr>
          <w:sz w:val="28"/>
          <w:u w:val="single"/>
        </w:rPr>
        <w:t>:</w:t>
      </w:r>
    </w:p>
    <w:p w:rsidR="00751A0F" w:rsidRPr="004E1E2B" w:rsidRDefault="00751A0F" w:rsidP="00751A0F">
      <w:pPr>
        <w:ind w:firstLine="851"/>
        <w:jc w:val="both"/>
        <w:rPr>
          <w:sz w:val="28"/>
        </w:rPr>
      </w:pPr>
      <w:proofErr w:type="gramStart"/>
      <w:r>
        <w:rPr>
          <w:sz w:val="28"/>
        </w:rPr>
        <w:t>- мужчины по возрастным группам</w:t>
      </w:r>
      <w:r w:rsidRPr="004E1E2B">
        <w:rPr>
          <w:sz w:val="28"/>
        </w:rPr>
        <w:t xml:space="preserve">: </w:t>
      </w:r>
      <w:r w:rsidR="00E6179F" w:rsidRPr="004E1E2B">
        <w:rPr>
          <w:sz w:val="28"/>
          <w:szCs w:val="28"/>
        </w:rPr>
        <w:t>199</w:t>
      </w:r>
      <w:r w:rsidR="00DB2E0B">
        <w:rPr>
          <w:sz w:val="28"/>
          <w:szCs w:val="28"/>
        </w:rPr>
        <w:t>7</w:t>
      </w:r>
      <w:r w:rsidRPr="004E1E2B">
        <w:rPr>
          <w:sz w:val="28"/>
          <w:szCs w:val="28"/>
        </w:rPr>
        <w:t xml:space="preserve">  г.р.</w:t>
      </w:r>
      <w:r w:rsidR="00E6179F" w:rsidRPr="004E1E2B">
        <w:rPr>
          <w:sz w:val="28"/>
          <w:szCs w:val="28"/>
        </w:rPr>
        <w:t xml:space="preserve"> и моложе, 198</w:t>
      </w:r>
      <w:r w:rsidR="00DB2E0B">
        <w:rPr>
          <w:sz w:val="28"/>
          <w:szCs w:val="28"/>
        </w:rPr>
        <w:t>7</w:t>
      </w:r>
      <w:r w:rsidRPr="004E1E2B">
        <w:rPr>
          <w:sz w:val="28"/>
          <w:szCs w:val="28"/>
        </w:rPr>
        <w:t>-</w:t>
      </w:r>
      <w:r w:rsidR="00E6179F" w:rsidRPr="004E1E2B">
        <w:rPr>
          <w:sz w:val="28"/>
        </w:rPr>
        <w:t>199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197</w:t>
      </w:r>
      <w:r w:rsidR="00DB2E0B">
        <w:rPr>
          <w:sz w:val="28"/>
        </w:rPr>
        <w:t>7</w:t>
      </w:r>
      <w:r w:rsidR="00E6179F" w:rsidRPr="004E1E2B">
        <w:rPr>
          <w:sz w:val="28"/>
        </w:rPr>
        <w:t>-198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196</w:t>
      </w:r>
      <w:r w:rsidR="00DB2E0B">
        <w:rPr>
          <w:sz w:val="28"/>
        </w:rPr>
        <w:t>7</w:t>
      </w:r>
      <w:r w:rsidR="00E6179F" w:rsidRPr="004E1E2B">
        <w:rPr>
          <w:sz w:val="28"/>
        </w:rPr>
        <w:t>-197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196</w:t>
      </w:r>
      <w:r w:rsidR="00DB2E0B">
        <w:rPr>
          <w:sz w:val="28"/>
        </w:rPr>
        <w:t>2</w:t>
      </w:r>
      <w:r w:rsidR="00E6179F" w:rsidRPr="004E1E2B">
        <w:rPr>
          <w:sz w:val="28"/>
        </w:rPr>
        <w:t>-196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195</w:t>
      </w:r>
      <w:r w:rsidR="00DB2E0B">
        <w:rPr>
          <w:sz w:val="28"/>
        </w:rPr>
        <w:t>7</w:t>
      </w:r>
      <w:r w:rsidR="00E6179F" w:rsidRPr="004E1E2B">
        <w:rPr>
          <w:sz w:val="28"/>
        </w:rPr>
        <w:t>-196</w:t>
      </w:r>
      <w:r w:rsidR="00DB2E0B">
        <w:rPr>
          <w:sz w:val="28"/>
        </w:rPr>
        <w:t>1</w:t>
      </w:r>
      <w:r w:rsidR="00E6179F" w:rsidRPr="004E1E2B">
        <w:rPr>
          <w:sz w:val="28"/>
        </w:rPr>
        <w:t xml:space="preserve"> г.р., 195</w:t>
      </w:r>
      <w:r w:rsidR="00DB2E0B">
        <w:rPr>
          <w:sz w:val="28"/>
        </w:rPr>
        <w:t>2</w:t>
      </w:r>
      <w:r w:rsidR="00E6179F" w:rsidRPr="004E1E2B">
        <w:rPr>
          <w:sz w:val="28"/>
        </w:rPr>
        <w:t xml:space="preserve"> -195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194</w:t>
      </w:r>
      <w:r w:rsidR="00DB2E0B">
        <w:rPr>
          <w:sz w:val="28"/>
        </w:rPr>
        <w:t>7</w:t>
      </w:r>
      <w:r w:rsidR="00E6179F" w:rsidRPr="004E1E2B">
        <w:rPr>
          <w:sz w:val="28"/>
        </w:rPr>
        <w:t>-195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194</w:t>
      </w:r>
      <w:r w:rsidR="00DB2E0B">
        <w:rPr>
          <w:sz w:val="28"/>
        </w:rPr>
        <w:t>2</w:t>
      </w:r>
      <w:r w:rsidR="00E6179F" w:rsidRPr="004E1E2B">
        <w:rPr>
          <w:sz w:val="28"/>
        </w:rPr>
        <w:t>-194</w:t>
      </w:r>
      <w:r w:rsidR="00DB2E0B">
        <w:rPr>
          <w:sz w:val="28"/>
        </w:rPr>
        <w:t>6</w:t>
      </w:r>
      <w:r w:rsidR="00E6179F" w:rsidRPr="004E1E2B">
        <w:rPr>
          <w:sz w:val="28"/>
        </w:rPr>
        <w:t xml:space="preserve"> г.р., 194</w:t>
      </w:r>
      <w:r w:rsidR="00DB2E0B">
        <w:rPr>
          <w:sz w:val="28"/>
        </w:rPr>
        <w:t>1</w:t>
      </w:r>
      <w:r w:rsidRPr="004E1E2B">
        <w:rPr>
          <w:sz w:val="28"/>
        </w:rPr>
        <w:t xml:space="preserve"> г.р. и старше;</w:t>
      </w:r>
      <w:proofErr w:type="gramEnd"/>
    </w:p>
    <w:p w:rsidR="00751A0F" w:rsidRPr="004E1E2B" w:rsidRDefault="00751A0F" w:rsidP="00751A0F">
      <w:pPr>
        <w:ind w:firstLine="851"/>
        <w:jc w:val="both"/>
        <w:rPr>
          <w:sz w:val="28"/>
          <w:szCs w:val="28"/>
        </w:rPr>
      </w:pPr>
      <w:r w:rsidRPr="004E1E2B">
        <w:rPr>
          <w:sz w:val="28"/>
        </w:rPr>
        <w:t xml:space="preserve">- женщины по возрастным группам: </w:t>
      </w:r>
      <w:r w:rsidR="00E6179F" w:rsidRPr="004E1E2B">
        <w:rPr>
          <w:sz w:val="28"/>
          <w:szCs w:val="28"/>
        </w:rPr>
        <w:t>199</w:t>
      </w:r>
      <w:r w:rsidR="00DB2E0B">
        <w:rPr>
          <w:sz w:val="28"/>
          <w:szCs w:val="28"/>
        </w:rPr>
        <w:t>7</w:t>
      </w:r>
      <w:r w:rsidRPr="004E1E2B">
        <w:rPr>
          <w:sz w:val="28"/>
          <w:szCs w:val="28"/>
        </w:rPr>
        <w:t xml:space="preserve">  г.р.</w:t>
      </w:r>
      <w:r w:rsidR="00E6179F" w:rsidRPr="004E1E2B">
        <w:rPr>
          <w:sz w:val="28"/>
          <w:szCs w:val="28"/>
        </w:rPr>
        <w:t xml:space="preserve"> и моложе, 197</w:t>
      </w:r>
      <w:r w:rsidR="00DB2E0B">
        <w:rPr>
          <w:sz w:val="28"/>
          <w:szCs w:val="28"/>
        </w:rPr>
        <w:t>7</w:t>
      </w:r>
      <w:r w:rsidR="00E6179F" w:rsidRPr="004E1E2B">
        <w:rPr>
          <w:sz w:val="28"/>
          <w:szCs w:val="28"/>
        </w:rPr>
        <w:t>-199</w:t>
      </w:r>
      <w:r w:rsidR="00DB2E0B">
        <w:rPr>
          <w:sz w:val="28"/>
          <w:szCs w:val="28"/>
        </w:rPr>
        <w:t>6</w:t>
      </w:r>
      <w:r w:rsidRPr="004E1E2B">
        <w:rPr>
          <w:sz w:val="28"/>
          <w:szCs w:val="28"/>
        </w:rPr>
        <w:t xml:space="preserve"> г.р</w:t>
      </w:r>
      <w:r w:rsidR="004945B7">
        <w:rPr>
          <w:sz w:val="28"/>
          <w:szCs w:val="28"/>
        </w:rPr>
        <w:t>.</w:t>
      </w:r>
      <w:r w:rsidRPr="004E1E2B">
        <w:rPr>
          <w:sz w:val="28"/>
          <w:szCs w:val="28"/>
        </w:rPr>
        <w:t xml:space="preserve">, </w:t>
      </w:r>
    </w:p>
    <w:p w:rsidR="00751A0F" w:rsidRDefault="00E6179F" w:rsidP="00C10DCF">
      <w:pPr>
        <w:jc w:val="both"/>
        <w:rPr>
          <w:sz w:val="28"/>
        </w:rPr>
      </w:pPr>
      <w:proofErr w:type="gramStart"/>
      <w:r w:rsidRPr="004E1E2B">
        <w:rPr>
          <w:sz w:val="28"/>
        </w:rPr>
        <w:t>196</w:t>
      </w:r>
      <w:r w:rsidR="00DB2E0B">
        <w:rPr>
          <w:sz w:val="28"/>
        </w:rPr>
        <w:t>7</w:t>
      </w:r>
      <w:r w:rsidRPr="004E1E2B">
        <w:rPr>
          <w:sz w:val="28"/>
        </w:rPr>
        <w:t>-197</w:t>
      </w:r>
      <w:r w:rsidR="00DB2E0B">
        <w:rPr>
          <w:sz w:val="28"/>
        </w:rPr>
        <w:t>6</w:t>
      </w:r>
      <w:r w:rsidRPr="004E1E2B">
        <w:rPr>
          <w:sz w:val="28"/>
        </w:rPr>
        <w:t xml:space="preserve"> г.р., 196</w:t>
      </w:r>
      <w:r w:rsidR="00DB2E0B">
        <w:rPr>
          <w:sz w:val="28"/>
        </w:rPr>
        <w:t>6</w:t>
      </w:r>
      <w:r w:rsidRPr="004E1E2B">
        <w:rPr>
          <w:sz w:val="28"/>
        </w:rPr>
        <w:t>-195</w:t>
      </w:r>
      <w:r w:rsidR="00DB2E0B">
        <w:rPr>
          <w:sz w:val="28"/>
        </w:rPr>
        <w:t>7</w:t>
      </w:r>
      <w:r w:rsidR="00751A0F" w:rsidRPr="004E1E2B">
        <w:rPr>
          <w:sz w:val="28"/>
        </w:rPr>
        <w:t xml:space="preserve"> г.р., 195</w:t>
      </w:r>
      <w:r w:rsidR="00DB2E0B">
        <w:rPr>
          <w:sz w:val="28"/>
        </w:rPr>
        <w:t>6</w:t>
      </w:r>
      <w:r w:rsidR="00751A0F" w:rsidRPr="004E1E2B">
        <w:rPr>
          <w:sz w:val="28"/>
        </w:rPr>
        <w:t xml:space="preserve"> г.р. и старше.</w:t>
      </w:r>
      <w:proofErr w:type="gramEnd"/>
    </w:p>
    <w:p w:rsidR="00751A0F" w:rsidRDefault="00751A0F" w:rsidP="00751A0F">
      <w:pPr>
        <w:ind w:firstLine="851"/>
        <w:jc w:val="both"/>
        <w:rPr>
          <w:sz w:val="28"/>
        </w:rPr>
      </w:pPr>
      <w:r w:rsidRPr="00FC266F">
        <w:rPr>
          <w:sz w:val="28"/>
          <w:u w:val="single"/>
        </w:rPr>
        <w:t xml:space="preserve">Дистанция </w:t>
      </w:r>
      <w:r>
        <w:rPr>
          <w:sz w:val="28"/>
          <w:u w:val="single"/>
        </w:rPr>
        <w:t>7</w:t>
      </w:r>
      <w:r w:rsidRPr="00FC266F">
        <w:rPr>
          <w:sz w:val="28"/>
          <w:u w:val="single"/>
        </w:rPr>
        <w:t xml:space="preserve"> км</w:t>
      </w:r>
      <w:r>
        <w:rPr>
          <w:sz w:val="28"/>
          <w:u w:val="single"/>
        </w:rPr>
        <w:t>:</w:t>
      </w:r>
    </w:p>
    <w:p w:rsidR="00751A0F" w:rsidRDefault="00E6179F" w:rsidP="00751A0F">
      <w:pPr>
        <w:ind w:firstLine="851"/>
        <w:jc w:val="both"/>
        <w:rPr>
          <w:sz w:val="28"/>
        </w:rPr>
      </w:pPr>
      <w:r>
        <w:rPr>
          <w:sz w:val="28"/>
        </w:rPr>
        <w:t>- мужчины и женщины: 197</w:t>
      </w:r>
      <w:r w:rsidR="00DB2E0B">
        <w:rPr>
          <w:sz w:val="28"/>
        </w:rPr>
        <w:t>7</w:t>
      </w:r>
      <w:r>
        <w:rPr>
          <w:sz w:val="28"/>
        </w:rPr>
        <w:t xml:space="preserve"> г.р. и моложе; 197</w:t>
      </w:r>
      <w:r w:rsidR="00DB2E0B">
        <w:rPr>
          <w:sz w:val="28"/>
        </w:rPr>
        <w:t>6</w:t>
      </w:r>
      <w:r w:rsidR="00751A0F">
        <w:rPr>
          <w:sz w:val="28"/>
        </w:rPr>
        <w:t xml:space="preserve">г.р. и старше, </w:t>
      </w:r>
    </w:p>
    <w:p w:rsidR="00546DE1" w:rsidRDefault="00751A0F" w:rsidP="00C10DCF">
      <w:pPr>
        <w:jc w:val="both"/>
        <w:rPr>
          <w:sz w:val="28"/>
        </w:rPr>
      </w:pPr>
      <w:r>
        <w:rPr>
          <w:sz w:val="28"/>
        </w:rPr>
        <w:lastRenderedPageBreak/>
        <w:t xml:space="preserve">Победители и призеры </w:t>
      </w:r>
      <w:bookmarkStart w:id="0" w:name="_GoBack"/>
      <w:bookmarkEnd w:id="0"/>
      <w:r>
        <w:rPr>
          <w:sz w:val="28"/>
        </w:rPr>
        <w:t>определяются по лучшему техническому результату.</w:t>
      </w:r>
    </w:p>
    <w:p w:rsidR="00E47537" w:rsidRDefault="00E47537" w:rsidP="00546DE1">
      <w:pPr>
        <w:pStyle w:val="a4"/>
        <w:ind w:left="0"/>
        <w:jc w:val="center"/>
        <w:rPr>
          <w:b/>
          <w:bCs/>
          <w:sz w:val="28"/>
          <w:szCs w:val="28"/>
        </w:rPr>
      </w:pPr>
    </w:p>
    <w:p w:rsidR="002E1F38" w:rsidRPr="0058563D" w:rsidRDefault="00874DB3" w:rsidP="00546DE1">
      <w:pPr>
        <w:pStyle w:val="a4"/>
        <w:ind w:left="0"/>
        <w:jc w:val="center"/>
        <w:rPr>
          <w:b/>
          <w:sz w:val="28"/>
        </w:rPr>
      </w:pPr>
      <w:r>
        <w:rPr>
          <w:b/>
          <w:bCs/>
          <w:sz w:val="28"/>
          <w:szCs w:val="28"/>
          <w:lang w:val="en-US"/>
        </w:rPr>
        <w:t>VI</w:t>
      </w:r>
      <w:r w:rsidR="00546DE1">
        <w:rPr>
          <w:b/>
          <w:bCs/>
          <w:sz w:val="28"/>
          <w:szCs w:val="28"/>
        </w:rPr>
        <w:t xml:space="preserve">. </w:t>
      </w:r>
      <w:r w:rsidR="002E1F38" w:rsidRPr="0058563D">
        <w:rPr>
          <w:b/>
          <w:bCs/>
          <w:sz w:val="28"/>
          <w:szCs w:val="28"/>
        </w:rPr>
        <w:t xml:space="preserve">Программа </w:t>
      </w:r>
      <w:r w:rsidR="00656669" w:rsidRPr="0058563D">
        <w:rPr>
          <w:b/>
          <w:bCs/>
          <w:sz w:val="28"/>
          <w:szCs w:val="28"/>
        </w:rPr>
        <w:t>мероприятия</w:t>
      </w:r>
    </w:p>
    <w:p w:rsidR="00B66B31" w:rsidRDefault="00656669" w:rsidP="00F37142">
      <w:pPr>
        <w:ind w:firstLine="851"/>
        <w:jc w:val="both"/>
        <w:rPr>
          <w:sz w:val="28"/>
        </w:rPr>
      </w:pPr>
      <w:r w:rsidRPr="003A7C51">
        <w:rPr>
          <w:sz w:val="28"/>
        </w:rPr>
        <w:t>9</w:t>
      </w:r>
      <w:r w:rsidR="005640B9">
        <w:rPr>
          <w:sz w:val="28"/>
          <w:u w:val="single"/>
          <w:vertAlign w:val="superscript"/>
        </w:rPr>
        <w:t>0</w:t>
      </w:r>
      <w:r w:rsidRPr="003A7C51">
        <w:rPr>
          <w:sz w:val="28"/>
          <w:u w:val="single"/>
          <w:vertAlign w:val="superscript"/>
        </w:rPr>
        <w:t>0</w:t>
      </w:r>
      <w:r w:rsidR="003A7C51">
        <w:rPr>
          <w:sz w:val="28"/>
          <w:vertAlign w:val="superscript"/>
        </w:rPr>
        <w:t xml:space="preserve"> </w:t>
      </w:r>
      <w:r w:rsidR="00B66B31">
        <w:rPr>
          <w:sz w:val="28"/>
        </w:rPr>
        <w:t>до 10</w:t>
      </w:r>
      <w:r w:rsidR="00B66B31" w:rsidRPr="00B66B31">
        <w:rPr>
          <w:sz w:val="28"/>
          <w:u w:val="single"/>
          <w:vertAlign w:val="superscript"/>
        </w:rPr>
        <w:t xml:space="preserve">30 </w:t>
      </w:r>
      <w:r w:rsidRPr="003A7C51">
        <w:rPr>
          <w:sz w:val="28"/>
        </w:rPr>
        <w:t>часов</w:t>
      </w:r>
      <w:r w:rsidR="00874DB3">
        <w:rPr>
          <w:sz w:val="28"/>
        </w:rPr>
        <w:t xml:space="preserve"> – </w:t>
      </w:r>
      <w:r>
        <w:rPr>
          <w:sz w:val="28"/>
        </w:rPr>
        <w:t>регистрация участников</w:t>
      </w:r>
      <w:r w:rsidR="005640B9">
        <w:rPr>
          <w:sz w:val="28"/>
        </w:rPr>
        <w:t xml:space="preserve"> </w:t>
      </w:r>
      <w:r w:rsidR="00874DB3">
        <w:rPr>
          <w:sz w:val="28"/>
        </w:rPr>
        <w:t>на дистанцию 7 км</w:t>
      </w:r>
      <w:proofErr w:type="gramStart"/>
      <w:r w:rsidR="00874DB3">
        <w:rPr>
          <w:sz w:val="28"/>
        </w:rPr>
        <w:t xml:space="preserve">., </w:t>
      </w:r>
      <w:proofErr w:type="gramEnd"/>
      <w:r w:rsidR="00874DB3">
        <w:rPr>
          <w:sz w:val="28"/>
        </w:rPr>
        <w:t xml:space="preserve">подтверждение регистрации на дистанцию 21,1 км., </w:t>
      </w:r>
      <w:r w:rsidR="005640B9">
        <w:rPr>
          <w:sz w:val="28"/>
        </w:rPr>
        <w:t>в павильоне</w:t>
      </w:r>
      <w:r w:rsidR="00F021A2">
        <w:rPr>
          <w:sz w:val="28"/>
        </w:rPr>
        <w:t xml:space="preserve"> </w:t>
      </w:r>
      <w:proofErr w:type="spellStart"/>
      <w:r w:rsidR="00F021A2">
        <w:rPr>
          <w:sz w:val="28"/>
        </w:rPr>
        <w:t>Красспорта</w:t>
      </w:r>
      <w:proofErr w:type="spellEnd"/>
      <w:r w:rsidR="00B66B31">
        <w:rPr>
          <w:sz w:val="28"/>
        </w:rPr>
        <w:t>;</w:t>
      </w:r>
      <w:r>
        <w:rPr>
          <w:sz w:val="28"/>
        </w:rPr>
        <w:t xml:space="preserve"> </w:t>
      </w:r>
    </w:p>
    <w:p w:rsidR="00656669" w:rsidRPr="00BE7D66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10</w:t>
      </w:r>
      <w:r w:rsidRPr="00BE7D66">
        <w:rPr>
          <w:sz w:val="28"/>
          <w:u w:val="single"/>
          <w:vertAlign w:val="superscript"/>
        </w:rPr>
        <w:t>45</w:t>
      </w:r>
      <w:r w:rsidR="00B66B31">
        <w:rPr>
          <w:sz w:val="28"/>
        </w:rPr>
        <w:t>часов</w:t>
      </w:r>
      <w:r w:rsidR="00874DB3">
        <w:rPr>
          <w:sz w:val="28"/>
        </w:rPr>
        <w:t xml:space="preserve"> – </w:t>
      </w:r>
      <w:r w:rsidR="00B66B31">
        <w:rPr>
          <w:sz w:val="28"/>
        </w:rPr>
        <w:t>торжественное открытие</w:t>
      </w:r>
      <w:r>
        <w:rPr>
          <w:sz w:val="28"/>
        </w:rPr>
        <w:t>;</w:t>
      </w:r>
    </w:p>
    <w:p w:rsidR="00656669" w:rsidRDefault="00656669" w:rsidP="00F37142">
      <w:pPr>
        <w:ind w:firstLine="851"/>
        <w:jc w:val="both"/>
        <w:rPr>
          <w:sz w:val="28"/>
        </w:rPr>
      </w:pPr>
      <w:r>
        <w:rPr>
          <w:sz w:val="28"/>
        </w:rPr>
        <w:t>11</w:t>
      </w:r>
      <w:r w:rsidRPr="0022356C"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часов – старт;</w:t>
      </w:r>
    </w:p>
    <w:p w:rsidR="00807EFA" w:rsidRDefault="00807EFA" w:rsidP="00807EFA">
      <w:pPr>
        <w:ind w:firstLine="851"/>
        <w:jc w:val="both"/>
        <w:rPr>
          <w:sz w:val="28"/>
        </w:rPr>
      </w:pPr>
      <w:r>
        <w:rPr>
          <w:sz w:val="28"/>
        </w:rPr>
        <w:t>12</w:t>
      </w:r>
      <w:r w:rsidRPr="0022356C">
        <w:rPr>
          <w:sz w:val="28"/>
          <w:u w:val="single"/>
          <w:vertAlign w:val="superscript"/>
        </w:rPr>
        <w:t>00</w:t>
      </w:r>
      <w:r>
        <w:rPr>
          <w:sz w:val="28"/>
        </w:rPr>
        <w:t xml:space="preserve"> часов – награждение победителей и призеров на 7 км;</w:t>
      </w:r>
    </w:p>
    <w:p w:rsidR="00790646" w:rsidRPr="004945B7" w:rsidRDefault="00790646" w:rsidP="00F37142">
      <w:pPr>
        <w:ind w:firstLine="851"/>
        <w:jc w:val="both"/>
        <w:rPr>
          <w:sz w:val="28"/>
        </w:rPr>
      </w:pPr>
      <w:r w:rsidRPr="004945B7">
        <w:rPr>
          <w:sz w:val="28"/>
        </w:rPr>
        <w:t>1</w:t>
      </w:r>
      <w:r w:rsidR="007D6961" w:rsidRPr="004945B7">
        <w:rPr>
          <w:sz w:val="28"/>
        </w:rPr>
        <w:t>4</w:t>
      </w:r>
      <w:r w:rsidR="007D6961" w:rsidRPr="004945B7">
        <w:rPr>
          <w:sz w:val="28"/>
          <w:u w:val="single"/>
          <w:vertAlign w:val="superscript"/>
        </w:rPr>
        <w:t>0</w:t>
      </w:r>
      <w:r w:rsidRPr="004945B7">
        <w:rPr>
          <w:sz w:val="28"/>
          <w:u w:val="single"/>
          <w:vertAlign w:val="superscript"/>
        </w:rPr>
        <w:t>0</w:t>
      </w:r>
      <w:r w:rsidRPr="004945B7">
        <w:rPr>
          <w:sz w:val="28"/>
        </w:rPr>
        <w:t xml:space="preserve"> часов – закрытие трассы;</w:t>
      </w:r>
    </w:p>
    <w:p w:rsidR="00656669" w:rsidRDefault="00656669" w:rsidP="00F37142">
      <w:pPr>
        <w:ind w:firstLine="851"/>
        <w:jc w:val="both"/>
        <w:rPr>
          <w:sz w:val="28"/>
        </w:rPr>
      </w:pPr>
      <w:r w:rsidRPr="00BE7D66">
        <w:rPr>
          <w:sz w:val="28"/>
        </w:rPr>
        <w:t>14</w:t>
      </w:r>
      <w:r w:rsidR="007D6961">
        <w:rPr>
          <w:sz w:val="28"/>
          <w:u w:val="single"/>
          <w:vertAlign w:val="superscript"/>
        </w:rPr>
        <w:t>3</w:t>
      </w:r>
      <w:r w:rsidRPr="00BE7D66">
        <w:rPr>
          <w:sz w:val="28"/>
          <w:u w:val="single"/>
          <w:vertAlign w:val="superscript"/>
        </w:rPr>
        <w:t>0</w:t>
      </w:r>
      <w:r w:rsidR="00B66B31">
        <w:rPr>
          <w:sz w:val="28"/>
        </w:rPr>
        <w:t xml:space="preserve">часов </w:t>
      </w:r>
      <w:r w:rsidR="00790646">
        <w:rPr>
          <w:sz w:val="28"/>
        </w:rPr>
        <w:t>–</w:t>
      </w:r>
      <w:r w:rsidR="00B66B31">
        <w:rPr>
          <w:sz w:val="28"/>
        </w:rPr>
        <w:t xml:space="preserve"> награждение</w:t>
      </w:r>
      <w:r w:rsidR="00790646">
        <w:rPr>
          <w:sz w:val="28"/>
        </w:rPr>
        <w:t xml:space="preserve"> победителей и призеров</w:t>
      </w:r>
      <w:r w:rsidR="00807EFA">
        <w:rPr>
          <w:sz w:val="28"/>
        </w:rPr>
        <w:t xml:space="preserve"> </w:t>
      </w:r>
      <w:proofErr w:type="spellStart"/>
      <w:r w:rsidR="00807EFA">
        <w:rPr>
          <w:sz w:val="28"/>
        </w:rPr>
        <w:t>полумарафона</w:t>
      </w:r>
      <w:proofErr w:type="spellEnd"/>
      <w:r w:rsidR="00790646">
        <w:rPr>
          <w:sz w:val="28"/>
        </w:rPr>
        <w:t>, закрытие соревнований</w:t>
      </w:r>
      <w:r w:rsidRPr="00BE7D66">
        <w:rPr>
          <w:sz w:val="28"/>
        </w:rPr>
        <w:t>.</w:t>
      </w:r>
      <w:r w:rsidR="00874DB3">
        <w:rPr>
          <w:sz w:val="28"/>
        </w:rPr>
        <w:t xml:space="preserve"> </w:t>
      </w:r>
    </w:p>
    <w:p w:rsidR="003A7C51" w:rsidRDefault="003A7C51" w:rsidP="00F37142">
      <w:pPr>
        <w:ind w:firstLine="851"/>
        <w:jc w:val="both"/>
        <w:rPr>
          <w:sz w:val="28"/>
        </w:rPr>
      </w:pPr>
    </w:p>
    <w:p w:rsidR="002E1F38" w:rsidRPr="00546AFA" w:rsidRDefault="00E3179C" w:rsidP="00F37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 w:rsidR="002E1F38" w:rsidRPr="00546AFA">
        <w:rPr>
          <w:b/>
          <w:bCs/>
          <w:sz w:val="28"/>
          <w:szCs w:val="28"/>
        </w:rPr>
        <w:t>.</w:t>
      </w:r>
      <w:r w:rsidR="0058563D">
        <w:rPr>
          <w:b/>
          <w:bCs/>
          <w:sz w:val="28"/>
          <w:szCs w:val="28"/>
        </w:rPr>
        <w:t xml:space="preserve"> </w:t>
      </w:r>
      <w:r w:rsidR="002E1F38" w:rsidRPr="00546AFA">
        <w:rPr>
          <w:b/>
          <w:bCs/>
          <w:sz w:val="28"/>
          <w:szCs w:val="28"/>
        </w:rPr>
        <w:t>Награждение победителей</w:t>
      </w:r>
    </w:p>
    <w:p w:rsidR="00751A0F" w:rsidRDefault="00FC266F" w:rsidP="00F37142">
      <w:pPr>
        <w:ind w:firstLine="851"/>
        <w:jc w:val="both"/>
        <w:rPr>
          <w:sz w:val="28"/>
        </w:rPr>
      </w:pPr>
      <w:r>
        <w:rPr>
          <w:sz w:val="28"/>
        </w:rPr>
        <w:t>А</w:t>
      </w:r>
      <w:r w:rsidR="002E1F38">
        <w:rPr>
          <w:sz w:val="28"/>
        </w:rPr>
        <w:t xml:space="preserve">бсолютные победители </w:t>
      </w:r>
      <w:r w:rsidR="00FE0D0E">
        <w:rPr>
          <w:sz w:val="28"/>
        </w:rPr>
        <w:t xml:space="preserve">на дистанции 21,1 км </w:t>
      </w:r>
      <w:r w:rsidR="00E47537">
        <w:rPr>
          <w:sz w:val="28"/>
        </w:rPr>
        <w:t>(</w:t>
      </w:r>
      <w:r w:rsidR="00E6179F">
        <w:rPr>
          <w:sz w:val="28"/>
        </w:rPr>
        <w:t>мужчин</w:t>
      </w:r>
      <w:r w:rsidR="00E47537">
        <w:rPr>
          <w:sz w:val="28"/>
        </w:rPr>
        <w:t>ы</w:t>
      </w:r>
      <w:r w:rsidR="00E6179F">
        <w:rPr>
          <w:sz w:val="28"/>
        </w:rPr>
        <w:t xml:space="preserve"> - </w:t>
      </w:r>
      <w:r w:rsidR="00E47537">
        <w:rPr>
          <w:sz w:val="28"/>
        </w:rPr>
        <w:t>6</w:t>
      </w:r>
      <w:r w:rsidR="002E1F38">
        <w:rPr>
          <w:sz w:val="28"/>
        </w:rPr>
        <w:t xml:space="preserve"> человек, </w:t>
      </w:r>
      <w:r w:rsidR="00E47537">
        <w:rPr>
          <w:sz w:val="28"/>
        </w:rPr>
        <w:t xml:space="preserve"> </w:t>
      </w:r>
      <w:r w:rsidR="002E1F38">
        <w:rPr>
          <w:sz w:val="28"/>
        </w:rPr>
        <w:t>женщин</w:t>
      </w:r>
      <w:r w:rsidR="00E47537">
        <w:rPr>
          <w:sz w:val="28"/>
        </w:rPr>
        <w:t>ы</w:t>
      </w:r>
      <w:r w:rsidR="002E1F38">
        <w:rPr>
          <w:sz w:val="28"/>
        </w:rPr>
        <w:t xml:space="preserve"> </w:t>
      </w:r>
      <w:r w:rsidR="00E47537">
        <w:rPr>
          <w:sz w:val="28"/>
        </w:rPr>
        <w:t>–</w:t>
      </w:r>
      <w:r w:rsidR="002E1F38">
        <w:rPr>
          <w:sz w:val="28"/>
        </w:rPr>
        <w:t xml:space="preserve"> 3</w:t>
      </w:r>
      <w:r w:rsidR="00E47537">
        <w:rPr>
          <w:sz w:val="28"/>
        </w:rPr>
        <w:t xml:space="preserve"> человека</w:t>
      </w:r>
      <w:r w:rsidR="002E1F38">
        <w:rPr>
          <w:sz w:val="28"/>
        </w:rPr>
        <w:t>)</w:t>
      </w:r>
      <w:r w:rsidR="004C5E48">
        <w:rPr>
          <w:sz w:val="28"/>
        </w:rPr>
        <w:t>,</w:t>
      </w:r>
      <w:r w:rsidR="00751A0F">
        <w:rPr>
          <w:sz w:val="28"/>
        </w:rPr>
        <w:t xml:space="preserve"> </w:t>
      </w:r>
      <w:r w:rsidR="00C10DCF">
        <w:rPr>
          <w:sz w:val="28"/>
        </w:rPr>
        <w:t xml:space="preserve">награждаются памятными призами спонсоров, а </w:t>
      </w:r>
      <w:r w:rsidR="00751A0F">
        <w:rPr>
          <w:sz w:val="28"/>
        </w:rPr>
        <w:t xml:space="preserve">в своей возрастной группе </w:t>
      </w:r>
      <w:r w:rsidR="00E47537">
        <w:rPr>
          <w:sz w:val="28"/>
        </w:rPr>
        <w:t xml:space="preserve">призом </w:t>
      </w:r>
      <w:r w:rsidR="00751A0F">
        <w:rPr>
          <w:sz w:val="28"/>
        </w:rPr>
        <w:t>не награждаются.</w:t>
      </w:r>
    </w:p>
    <w:p w:rsidR="00FC266F" w:rsidRDefault="00751A0F" w:rsidP="00F37142">
      <w:pPr>
        <w:ind w:firstLine="851"/>
        <w:jc w:val="both"/>
        <w:rPr>
          <w:sz w:val="28"/>
        </w:rPr>
      </w:pPr>
      <w:r>
        <w:rPr>
          <w:sz w:val="28"/>
        </w:rPr>
        <w:t>П</w:t>
      </w:r>
      <w:r w:rsidR="002E1F38">
        <w:rPr>
          <w:sz w:val="28"/>
        </w:rPr>
        <w:t>обедители</w:t>
      </w:r>
      <w:r w:rsidR="00932BCD">
        <w:rPr>
          <w:sz w:val="28"/>
        </w:rPr>
        <w:t xml:space="preserve"> и призёры</w:t>
      </w:r>
      <w:r w:rsidR="002E1F38">
        <w:rPr>
          <w:sz w:val="28"/>
        </w:rPr>
        <w:t xml:space="preserve"> в возрастных группах</w:t>
      </w:r>
      <w:r>
        <w:rPr>
          <w:sz w:val="28"/>
        </w:rPr>
        <w:t xml:space="preserve">, </w:t>
      </w:r>
      <w:r w:rsidR="00FE0D0E">
        <w:rPr>
          <w:sz w:val="28"/>
        </w:rPr>
        <w:t>на дистанциях</w:t>
      </w:r>
      <w:r>
        <w:rPr>
          <w:sz w:val="28"/>
        </w:rPr>
        <w:t xml:space="preserve"> 21,1</w:t>
      </w:r>
      <w:r w:rsidR="00FE0D0E">
        <w:rPr>
          <w:sz w:val="28"/>
        </w:rPr>
        <w:t xml:space="preserve"> и </w:t>
      </w:r>
      <w:r w:rsidR="005B56FF">
        <w:rPr>
          <w:sz w:val="28"/>
        </w:rPr>
        <w:t>7</w:t>
      </w:r>
      <w:r w:rsidR="00E47537">
        <w:rPr>
          <w:sz w:val="28"/>
        </w:rPr>
        <w:t>,4</w:t>
      </w:r>
      <w:r w:rsidR="00FE0D0E">
        <w:rPr>
          <w:sz w:val="28"/>
        </w:rPr>
        <w:t xml:space="preserve"> км</w:t>
      </w:r>
      <w:r>
        <w:rPr>
          <w:sz w:val="28"/>
        </w:rPr>
        <w:t>,</w:t>
      </w:r>
      <w:r w:rsidR="00FE0D0E">
        <w:rPr>
          <w:sz w:val="28"/>
        </w:rPr>
        <w:t xml:space="preserve"> </w:t>
      </w:r>
      <w:r w:rsidR="002E1F38">
        <w:rPr>
          <w:sz w:val="28"/>
        </w:rPr>
        <w:t xml:space="preserve">награждаются </w:t>
      </w:r>
      <w:r w:rsidR="00FC266F">
        <w:rPr>
          <w:sz w:val="28"/>
        </w:rPr>
        <w:t xml:space="preserve">грамотами администрации </w:t>
      </w:r>
      <w:r w:rsidR="006E7796">
        <w:rPr>
          <w:sz w:val="28"/>
        </w:rPr>
        <w:t xml:space="preserve">Свердловского </w:t>
      </w:r>
      <w:r w:rsidR="00FC266F">
        <w:rPr>
          <w:sz w:val="28"/>
        </w:rPr>
        <w:t>района</w:t>
      </w:r>
      <w:r w:rsidR="00B52163">
        <w:rPr>
          <w:sz w:val="28"/>
        </w:rPr>
        <w:t>,</w:t>
      </w:r>
      <w:r w:rsidR="00C10DCF">
        <w:rPr>
          <w:sz w:val="28"/>
        </w:rPr>
        <w:t xml:space="preserve"> памятными призами</w:t>
      </w:r>
      <w:r w:rsidR="00B52163">
        <w:rPr>
          <w:sz w:val="28"/>
        </w:rPr>
        <w:t xml:space="preserve"> и медалями</w:t>
      </w:r>
      <w:r w:rsidR="00A97D32">
        <w:rPr>
          <w:sz w:val="28"/>
        </w:rPr>
        <w:t xml:space="preserve">. </w:t>
      </w:r>
    </w:p>
    <w:p w:rsidR="00E47537" w:rsidRPr="00BD1BAA" w:rsidRDefault="00E47537" w:rsidP="00E47537">
      <w:pPr>
        <w:ind w:firstLine="851"/>
        <w:jc w:val="both"/>
        <w:rPr>
          <w:sz w:val="28"/>
        </w:rPr>
      </w:pPr>
      <w:r w:rsidRPr="004E1E2B">
        <w:rPr>
          <w:sz w:val="28"/>
        </w:rPr>
        <w:t>Первые 1</w:t>
      </w:r>
      <w:r>
        <w:rPr>
          <w:sz w:val="28"/>
        </w:rPr>
        <w:t>0</w:t>
      </w:r>
      <w:r w:rsidRPr="004E1E2B">
        <w:rPr>
          <w:sz w:val="28"/>
        </w:rPr>
        <w:t xml:space="preserve"> спортсменов, финишировавшие на дистанции </w:t>
      </w:r>
      <w:smartTag w:uri="urn:schemas-microsoft-com:office:smarttags" w:element="metricconverter">
        <w:smartTagPr>
          <w:attr w:name="ProductID" w:val="21,1 км"/>
        </w:smartTagPr>
        <w:r w:rsidRPr="004E1E2B">
          <w:rPr>
            <w:sz w:val="28"/>
          </w:rPr>
          <w:t>21,1 км,</w:t>
        </w:r>
      </w:smartTag>
      <w:r w:rsidRPr="004E1E2B">
        <w:rPr>
          <w:sz w:val="28"/>
        </w:rPr>
        <w:t xml:space="preserve"> </w:t>
      </w:r>
      <w:r>
        <w:rPr>
          <w:sz w:val="28"/>
        </w:rPr>
        <w:t>в</w:t>
      </w:r>
      <w:r w:rsidR="00D53F79">
        <w:rPr>
          <w:sz w:val="28"/>
        </w:rPr>
        <w:t xml:space="preserve"> каждой возрастной группе </w:t>
      </w:r>
      <w:r w:rsidRPr="004E1E2B">
        <w:rPr>
          <w:sz w:val="28"/>
        </w:rPr>
        <w:t>награждаются памятными медалями администрации</w:t>
      </w:r>
      <w:r w:rsidR="00D53F79">
        <w:rPr>
          <w:sz w:val="28"/>
        </w:rPr>
        <w:t xml:space="preserve"> Свердловского района</w:t>
      </w:r>
      <w:r w:rsidRPr="004E1E2B">
        <w:rPr>
          <w:sz w:val="28"/>
        </w:rPr>
        <w:t>.</w:t>
      </w:r>
      <w:r w:rsidR="00D53F79">
        <w:rPr>
          <w:sz w:val="28"/>
        </w:rPr>
        <w:t xml:space="preserve"> При участии спортсменов менее 10 человек в возрастной группе, оставшиеся памятные медали перераспределяются между другими группами, на усмотрение организаторов.</w:t>
      </w:r>
    </w:p>
    <w:p w:rsidR="002E1F38" w:rsidRDefault="002E1F38" w:rsidP="00F37142">
      <w:pPr>
        <w:jc w:val="both"/>
        <w:rPr>
          <w:sz w:val="28"/>
        </w:rPr>
      </w:pPr>
    </w:p>
    <w:p w:rsidR="00F8563F" w:rsidRPr="00ED6200" w:rsidRDefault="00E3179C" w:rsidP="00F37142">
      <w:pPr>
        <w:pStyle w:val="2"/>
        <w:numPr>
          <w:ilvl w:val="0"/>
          <w:numId w:val="0"/>
        </w:numPr>
        <w:rPr>
          <w:b w:val="0"/>
          <w:szCs w:val="28"/>
        </w:rPr>
      </w:pPr>
      <w:r>
        <w:rPr>
          <w:bCs/>
          <w:szCs w:val="28"/>
          <w:lang w:val="en-US"/>
        </w:rPr>
        <w:t>VIII</w:t>
      </w:r>
      <w:r w:rsidR="00F8563F" w:rsidRPr="00ED6200">
        <w:rPr>
          <w:szCs w:val="28"/>
        </w:rPr>
        <w:t>. Обеспечение безопасности участников и зрителей</w:t>
      </w:r>
    </w:p>
    <w:p w:rsidR="00F8563F" w:rsidRPr="00ED6200" w:rsidRDefault="00F8563F" w:rsidP="00F37142">
      <w:pPr>
        <w:tabs>
          <w:tab w:val="num" w:pos="0"/>
        </w:tabs>
        <w:ind w:firstLine="851"/>
        <w:jc w:val="both"/>
        <w:rPr>
          <w:iCs/>
          <w:sz w:val="28"/>
          <w:szCs w:val="28"/>
        </w:rPr>
      </w:pPr>
      <w:r w:rsidRPr="00ED6200">
        <w:rPr>
          <w:iCs/>
          <w:sz w:val="28"/>
          <w:szCs w:val="28"/>
        </w:rPr>
        <w:t>Место проведения соревнований должно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зрителей. Соревнования не проводятся без медицинского обеспечения.</w:t>
      </w:r>
    </w:p>
    <w:p w:rsidR="00F8563F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ED6200" w:rsidRDefault="00E3179C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F8563F" w:rsidRPr="00ED6200">
        <w:rPr>
          <w:b/>
          <w:sz w:val="28"/>
          <w:szCs w:val="28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F8563F" w:rsidRPr="00ED6200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Противоправное влияние на результаты официальных спортивных соревнований не допускается.</w:t>
      </w:r>
    </w:p>
    <w:p w:rsidR="00F8563F" w:rsidRPr="00ED6200" w:rsidRDefault="00F8563F" w:rsidP="00F37142">
      <w:pPr>
        <w:pStyle w:val="a4"/>
        <w:ind w:left="0"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>Предотвращение противоправного влияния на результаты официальных спортивных соревнований и борьба с ними осуществляются в соответствии с Федеральным законом от 23.07.2013 № 198-ФЗ, статья 26.2., другими федеральными законами и иными нормативными актами Российской Федерации, а так же в соответствии с нормами, утвержденными общероссийскими спортивными федерациями.</w:t>
      </w:r>
    </w:p>
    <w:p w:rsidR="00F8563F" w:rsidRDefault="00F8563F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</w:p>
    <w:p w:rsidR="00F8563F" w:rsidRPr="00ED6200" w:rsidRDefault="00E3179C" w:rsidP="00F37142">
      <w:pPr>
        <w:tabs>
          <w:tab w:val="num" w:pos="0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F8563F" w:rsidRPr="00ED6200">
        <w:rPr>
          <w:b/>
          <w:sz w:val="28"/>
          <w:szCs w:val="28"/>
        </w:rPr>
        <w:t>.</w:t>
      </w:r>
      <w:r w:rsidR="00546DE1">
        <w:rPr>
          <w:b/>
          <w:sz w:val="28"/>
          <w:szCs w:val="28"/>
        </w:rPr>
        <w:t xml:space="preserve"> </w:t>
      </w:r>
      <w:r w:rsidR="00F8563F" w:rsidRPr="00ED6200">
        <w:rPr>
          <w:b/>
          <w:sz w:val="28"/>
          <w:szCs w:val="28"/>
        </w:rPr>
        <w:t>Страхование участников</w:t>
      </w:r>
    </w:p>
    <w:p w:rsidR="00F8563F" w:rsidRPr="00ED6200" w:rsidRDefault="00F8563F" w:rsidP="00F37142">
      <w:pPr>
        <w:ind w:firstLine="851"/>
        <w:jc w:val="both"/>
        <w:rPr>
          <w:sz w:val="28"/>
          <w:szCs w:val="28"/>
        </w:rPr>
      </w:pPr>
      <w:r w:rsidRPr="00ED6200">
        <w:rPr>
          <w:sz w:val="28"/>
          <w:szCs w:val="28"/>
        </w:rPr>
        <w:t xml:space="preserve">Допуск к участию в </w:t>
      </w:r>
      <w:r w:rsidR="003F7207">
        <w:rPr>
          <w:sz w:val="28"/>
          <w:szCs w:val="28"/>
        </w:rPr>
        <w:t>полумарафоне</w:t>
      </w:r>
      <w:r w:rsidRPr="00ED6200">
        <w:rPr>
          <w:sz w:val="28"/>
          <w:szCs w:val="28"/>
        </w:rPr>
        <w:t xml:space="preserve"> осуществляется только при наличии договора о страховании (оригинал): несчастных случаев, жизни и здоровья, который предоставляется в мандатную комиссию. Страхование участников может производиться как за счет бюджетных, так и внебюджетных сре</w:t>
      </w:r>
      <w:proofErr w:type="gramStart"/>
      <w:r w:rsidRPr="00ED6200">
        <w:rPr>
          <w:sz w:val="28"/>
          <w:szCs w:val="28"/>
        </w:rPr>
        <w:t xml:space="preserve">дств в </w:t>
      </w:r>
      <w:r w:rsidRPr="00ED6200">
        <w:rPr>
          <w:sz w:val="28"/>
          <w:szCs w:val="28"/>
        </w:rPr>
        <w:lastRenderedPageBreak/>
        <w:t>с</w:t>
      </w:r>
      <w:proofErr w:type="gramEnd"/>
      <w:r w:rsidRPr="00ED6200">
        <w:rPr>
          <w:sz w:val="28"/>
          <w:szCs w:val="28"/>
        </w:rPr>
        <w:t>оответствии с действующим законодательством Российской Федерации, субъекта Российской Федерации или средств самого участника.</w:t>
      </w:r>
    </w:p>
    <w:p w:rsidR="00F8563F" w:rsidRPr="00ED6200" w:rsidRDefault="00F8563F" w:rsidP="00F37142">
      <w:pPr>
        <w:ind w:firstLine="851"/>
        <w:rPr>
          <w:sz w:val="28"/>
          <w:szCs w:val="28"/>
        </w:rPr>
      </w:pPr>
      <w:r w:rsidRPr="00ED6200">
        <w:rPr>
          <w:sz w:val="28"/>
          <w:szCs w:val="28"/>
        </w:rPr>
        <w:t>Соревнования не проводятся без медицинского обеспечения.</w:t>
      </w:r>
    </w:p>
    <w:p w:rsidR="00860BE8" w:rsidRDefault="00860BE8" w:rsidP="00B46DC5">
      <w:pPr>
        <w:rPr>
          <w:b/>
          <w:bCs/>
          <w:sz w:val="28"/>
          <w:szCs w:val="28"/>
        </w:rPr>
      </w:pPr>
    </w:p>
    <w:p w:rsidR="002E1F38" w:rsidRPr="00546AFA" w:rsidRDefault="00E3179C" w:rsidP="00F371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XI</w:t>
      </w:r>
      <w:r w:rsidR="002E1F38" w:rsidRPr="00546AFA">
        <w:rPr>
          <w:b/>
          <w:bCs/>
          <w:sz w:val="28"/>
          <w:szCs w:val="28"/>
        </w:rPr>
        <w:t>.</w:t>
      </w:r>
      <w:r w:rsidR="00F8563F">
        <w:rPr>
          <w:b/>
          <w:bCs/>
          <w:sz w:val="28"/>
          <w:szCs w:val="28"/>
        </w:rPr>
        <w:t xml:space="preserve"> Условия финансирования</w:t>
      </w:r>
    </w:p>
    <w:p w:rsidR="00F8563F" w:rsidRDefault="00F8563F" w:rsidP="006E7796">
      <w:pPr>
        <w:ind w:firstLine="851"/>
        <w:jc w:val="both"/>
        <w:rPr>
          <w:sz w:val="28"/>
        </w:rPr>
      </w:pPr>
      <w:r w:rsidRPr="00ED6200">
        <w:rPr>
          <w:sz w:val="28"/>
          <w:szCs w:val="28"/>
        </w:rPr>
        <w:t>Расходы, связанн</w:t>
      </w:r>
      <w:r>
        <w:rPr>
          <w:sz w:val="28"/>
          <w:szCs w:val="28"/>
        </w:rPr>
        <w:t>ые с командированием участников и</w:t>
      </w:r>
      <w:r w:rsidRPr="00ED6200">
        <w:rPr>
          <w:sz w:val="28"/>
          <w:szCs w:val="28"/>
        </w:rPr>
        <w:t xml:space="preserve"> представителей на соревнования, несут командирующие организации</w:t>
      </w:r>
      <w:r>
        <w:rPr>
          <w:sz w:val="28"/>
        </w:rPr>
        <w:t>.</w:t>
      </w:r>
    </w:p>
    <w:p w:rsidR="00FC266F" w:rsidRDefault="005F6159" w:rsidP="006E7796">
      <w:pPr>
        <w:ind w:firstLine="851"/>
        <w:jc w:val="both"/>
        <w:rPr>
          <w:sz w:val="28"/>
        </w:rPr>
      </w:pPr>
      <w:r>
        <w:rPr>
          <w:sz w:val="28"/>
        </w:rPr>
        <w:t>Расходы, связанные с оплатой работы судейской</w:t>
      </w:r>
      <w:r w:rsidR="00FC266F">
        <w:rPr>
          <w:sz w:val="28"/>
        </w:rPr>
        <w:t xml:space="preserve"> и</w:t>
      </w:r>
      <w:r>
        <w:rPr>
          <w:sz w:val="28"/>
        </w:rPr>
        <w:t xml:space="preserve"> комендантской бригад</w:t>
      </w:r>
      <w:r w:rsidR="00FC266F">
        <w:rPr>
          <w:sz w:val="28"/>
        </w:rPr>
        <w:t>,</w:t>
      </w:r>
      <w:r>
        <w:rPr>
          <w:sz w:val="28"/>
        </w:rPr>
        <w:t xml:space="preserve"> несёт </w:t>
      </w:r>
      <w:r w:rsidR="00FC266F">
        <w:rPr>
          <w:sz w:val="28"/>
        </w:rPr>
        <w:t>МАУ</w:t>
      </w:r>
      <w:r>
        <w:rPr>
          <w:sz w:val="28"/>
        </w:rPr>
        <w:t xml:space="preserve"> «Дирекция </w:t>
      </w:r>
      <w:r w:rsidR="00B46DC5">
        <w:rPr>
          <w:sz w:val="28"/>
        </w:rPr>
        <w:t>СММ</w:t>
      </w:r>
      <w:r>
        <w:rPr>
          <w:sz w:val="28"/>
        </w:rPr>
        <w:t xml:space="preserve">». </w:t>
      </w:r>
    </w:p>
    <w:p w:rsidR="00811CBC" w:rsidRDefault="004E0889" w:rsidP="006E7796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</w:t>
      </w:r>
      <w:r w:rsidR="00767E6A">
        <w:rPr>
          <w:sz w:val="28"/>
        </w:rPr>
        <w:t xml:space="preserve">награждением </w:t>
      </w:r>
      <w:r w:rsidR="0058563D">
        <w:rPr>
          <w:sz w:val="28"/>
        </w:rPr>
        <w:t>(</w:t>
      </w:r>
      <w:r w:rsidR="00767E6A">
        <w:rPr>
          <w:sz w:val="28"/>
        </w:rPr>
        <w:t>памятны</w:t>
      </w:r>
      <w:r w:rsidR="0058563D">
        <w:rPr>
          <w:sz w:val="28"/>
        </w:rPr>
        <w:t>е призы)</w:t>
      </w:r>
      <w:r>
        <w:rPr>
          <w:sz w:val="28"/>
        </w:rPr>
        <w:t xml:space="preserve">, </w:t>
      </w:r>
      <w:r w:rsidR="00932BCD">
        <w:rPr>
          <w:sz w:val="28"/>
        </w:rPr>
        <w:t>производятся</w:t>
      </w:r>
      <w:r w:rsidR="00811CBC">
        <w:rPr>
          <w:sz w:val="28"/>
        </w:rPr>
        <w:t xml:space="preserve"> за счет спонсорских средств.</w:t>
      </w:r>
    </w:p>
    <w:p w:rsidR="00932BCD" w:rsidRDefault="00811CBC" w:rsidP="006E7796">
      <w:pPr>
        <w:ind w:firstLine="851"/>
        <w:jc w:val="both"/>
        <w:rPr>
          <w:sz w:val="28"/>
        </w:rPr>
      </w:pPr>
      <w:r>
        <w:rPr>
          <w:sz w:val="28"/>
        </w:rPr>
        <w:t xml:space="preserve">Расходы, связанные с </w:t>
      </w:r>
      <w:r w:rsidR="0058563D" w:rsidRPr="0058563D">
        <w:rPr>
          <w:sz w:val="28"/>
        </w:rPr>
        <w:t>награждением (памятные медали и грамоты</w:t>
      </w:r>
      <w:r w:rsidR="00767E6A" w:rsidRPr="0058563D">
        <w:rPr>
          <w:sz w:val="28"/>
        </w:rPr>
        <w:t>)</w:t>
      </w:r>
      <w:r w:rsidR="0058563D">
        <w:rPr>
          <w:sz w:val="28"/>
        </w:rPr>
        <w:t xml:space="preserve">, несет </w:t>
      </w:r>
      <w:r w:rsidR="00932BCD">
        <w:rPr>
          <w:sz w:val="28"/>
          <w:szCs w:val="28"/>
        </w:rPr>
        <w:t>администрации Свердловского района</w:t>
      </w:r>
      <w:r w:rsidR="0058563D">
        <w:rPr>
          <w:sz w:val="28"/>
          <w:szCs w:val="28"/>
        </w:rPr>
        <w:t xml:space="preserve"> </w:t>
      </w:r>
      <w:proofErr w:type="gramStart"/>
      <w:r w:rsidR="0058563D">
        <w:rPr>
          <w:sz w:val="28"/>
          <w:szCs w:val="28"/>
        </w:rPr>
        <w:t>согласно</w:t>
      </w:r>
      <w:r w:rsidR="0058563D" w:rsidRPr="0058563D">
        <w:rPr>
          <w:sz w:val="28"/>
          <w:szCs w:val="28"/>
        </w:rPr>
        <w:t xml:space="preserve"> </w:t>
      </w:r>
      <w:r w:rsidR="0058563D">
        <w:rPr>
          <w:sz w:val="28"/>
          <w:szCs w:val="28"/>
        </w:rPr>
        <w:t>сметы</w:t>
      </w:r>
      <w:proofErr w:type="gramEnd"/>
      <w:r w:rsidR="00932BCD">
        <w:rPr>
          <w:sz w:val="28"/>
          <w:szCs w:val="28"/>
        </w:rPr>
        <w:t>, предусмотренной на проведение спортивно-массовых и физкультурно-оздоровительных мероприятий</w:t>
      </w:r>
      <w:r w:rsidR="00932BCD">
        <w:rPr>
          <w:sz w:val="28"/>
        </w:rPr>
        <w:t>.</w:t>
      </w:r>
    </w:p>
    <w:p w:rsidR="002E1F38" w:rsidRDefault="002E1F38" w:rsidP="006E7796">
      <w:pPr>
        <w:ind w:firstLine="851"/>
        <w:jc w:val="both"/>
        <w:rPr>
          <w:sz w:val="28"/>
        </w:rPr>
      </w:pPr>
      <w:r>
        <w:rPr>
          <w:sz w:val="28"/>
        </w:rPr>
        <w:t>Оргкомитет соревнований оставляет за собой право осуществлять награждение в дополнительных номинациях и учреждать отдельные призы.</w:t>
      </w:r>
    </w:p>
    <w:p w:rsidR="006E7796" w:rsidRPr="007239C2" w:rsidRDefault="006E7796" w:rsidP="006E7796">
      <w:pPr>
        <w:ind w:firstLine="851"/>
        <w:jc w:val="both"/>
        <w:rPr>
          <w:sz w:val="28"/>
          <w:szCs w:val="28"/>
        </w:rPr>
      </w:pPr>
      <w:r>
        <w:rPr>
          <w:sz w:val="28"/>
        </w:rPr>
        <w:t xml:space="preserve">Стартовый взнос, в размере </w:t>
      </w:r>
      <w:r w:rsidR="004945B7">
        <w:rPr>
          <w:sz w:val="28"/>
        </w:rPr>
        <w:t>100</w:t>
      </w:r>
      <w:r>
        <w:rPr>
          <w:sz w:val="28"/>
        </w:rPr>
        <w:t xml:space="preserve"> (</w:t>
      </w:r>
      <w:r w:rsidR="004945B7">
        <w:rPr>
          <w:sz w:val="28"/>
        </w:rPr>
        <w:t>сто</w:t>
      </w:r>
      <w:r>
        <w:rPr>
          <w:sz w:val="28"/>
        </w:rPr>
        <w:t xml:space="preserve">) рублей с каждого участника, собирает </w:t>
      </w:r>
      <w:r w:rsidR="0003163D">
        <w:rPr>
          <w:sz w:val="28"/>
        </w:rPr>
        <w:t xml:space="preserve">местная спортивная </w:t>
      </w:r>
      <w:r w:rsidRPr="007239C2">
        <w:rPr>
          <w:sz w:val="28"/>
          <w:szCs w:val="28"/>
        </w:rPr>
        <w:t>общественн</w:t>
      </w:r>
      <w:r>
        <w:rPr>
          <w:sz w:val="28"/>
          <w:szCs w:val="28"/>
        </w:rPr>
        <w:t>ая</w:t>
      </w:r>
      <w:r w:rsidRPr="007239C2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7239C2">
        <w:rPr>
          <w:sz w:val="28"/>
          <w:szCs w:val="28"/>
        </w:rPr>
        <w:t xml:space="preserve"> «</w:t>
      </w:r>
      <w:r w:rsidR="0003163D">
        <w:rPr>
          <w:sz w:val="28"/>
          <w:szCs w:val="28"/>
        </w:rPr>
        <w:t>Ф</w:t>
      </w:r>
      <w:r w:rsidRPr="007239C2">
        <w:rPr>
          <w:sz w:val="28"/>
          <w:szCs w:val="28"/>
        </w:rPr>
        <w:t>едерация легкой атлетики»</w:t>
      </w:r>
      <w:r w:rsidR="0003163D">
        <w:rPr>
          <w:sz w:val="28"/>
          <w:szCs w:val="28"/>
        </w:rPr>
        <w:t xml:space="preserve"> города Красноярска</w:t>
      </w:r>
      <w:r>
        <w:rPr>
          <w:sz w:val="28"/>
          <w:szCs w:val="28"/>
        </w:rPr>
        <w:t xml:space="preserve"> и расходует на подготовку и проведение </w:t>
      </w:r>
      <w:r w:rsidR="00D53F79">
        <w:rPr>
          <w:sz w:val="28"/>
        </w:rPr>
        <w:t>соревнований</w:t>
      </w:r>
      <w:r>
        <w:rPr>
          <w:sz w:val="28"/>
          <w:szCs w:val="28"/>
        </w:rPr>
        <w:t>.</w:t>
      </w:r>
    </w:p>
    <w:p w:rsidR="00501FBE" w:rsidRDefault="00501FBE" w:rsidP="00F37142">
      <w:pPr>
        <w:ind w:firstLine="851"/>
        <w:jc w:val="both"/>
        <w:rPr>
          <w:sz w:val="28"/>
        </w:rPr>
      </w:pPr>
    </w:p>
    <w:p w:rsidR="000F71CB" w:rsidRPr="007A7DB3" w:rsidRDefault="00E3179C" w:rsidP="0039413E">
      <w:pPr>
        <w:pStyle w:val="a4"/>
        <w:overflowPunct/>
        <w:autoSpaceDE/>
        <w:autoSpaceDN/>
        <w:adjustRightInd/>
        <w:ind w:left="0"/>
        <w:jc w:val="center"/>
        <w:textAlignment w:val="auto"/>
        <w:rPr>
          <w:b/>
          <w:sz w:val="28"/>
          <w:szCs w:val="28"/>
        </w:rPr>
      </w:pPr>
      <w:r w:rsidRPr="007A7DB3">
        <w:rPr>
          <w:b/>
          <w:sz w:val="28"/>
          <w:szCs w:val="28"/>
          <w:lang w:val="en-US"/>
        </w:rPr>
        <w:t>XII</w:t>
      </w:r>
      <w:r w:rsidR="000F71CB" w:rsidRPr="007A7DB3">
        <w:rPr>
          <w:b/>
          <w:sz w:val="28"/>
          <w:szCs w:val="28"/>
        </w:rPr>
        <w:t>. Заявки на участие</w:t>
      </w:r>
    </w:p>
    <w:p w:rsidR="00874DB3" w:rsidRPr="007A7DB3" w:rsidRDefault="00874DB3" w:rsidP="00874DB3">
      <w:pPr>
        <w:ind w:firstLine="851"/>
        <w:jc w:val="both"/>
        <w:rPr>
          <w:sz w:val="28"/>
          <w:szCs w:val="28"/>
        </w:rPr>
      </w:pPr>
      <w:r w:rsidRPr="007A7DB3">
        <w:rPr>
          <w:sz w:val="28"/>
        </w:rPr>
        <w:t>Предварительные заявки на дистанцию 21,1 км</w:t>
      </w:r>
      <w:proofErr w:type="gramStart"/>
      <w:r w:rsidRPr="007A7DB3">
        <w:rPr>
          <w:sz w:val="28"/>
        </w:rPr>
        <w:t>.</w:t>
      </w:r>
      <w:proofErr w:type="gramEnd"/>
      <w:r w:rsidRPr="007A7DB3">
        <w:rPr>
          <w:sz w:val="28"/>
        </w:rPr>
        <w:t xml:space="preserve"> </w:t>
      </w:r>
      <w:proofErr w:type="gramStart"/>
      <w:r w:rsidRPr="007A7DB3">
        <w:rPr>
          <w:sz w:val="28"/>
        </w:rPr>
        <w:t>и</w:t>
      </w:r>
      <w:proofErr w:type="gramEnd"/>
      <w:r w:rsidRPr="007A7DB3">
        <w:rPr>
          <w:sz w:val="28"/>
        </w:rPr>
        <w:t xml:space="preserve"> стартовый взнос 100 (сто) рублей принимаются с 04 по 28 апреля 2016 года до 20.00 в </w:t>
      </w:r>
      <w:proofErr w:type="spellStart"/>
      <w:r w:rsidRPr="007A7DB3">
        <w:rPr>
          <w:sz w:val="28"/>
        </w:rPr>
        <w:t>онлайн</w:t>
      </w:r>
      <w:proofErr w:type="spellEnd"/>
      <w:r w:rsidRPr="007A7DB3">
        <w:rPr>
          <w:sz w:val="28"/>
        </w:rPr>
        <w:t xml:space="preserve">–режиме по ссылке </w:t>
      </w:r>
      <w:hyperlink r:id="rId6" w:tgtFrame="_blank" w:history="1">
        <w:r w:rsidR="007A7DB3" w:rsidRPr="007A7DB3">
          <w:rPr>
            <w:rStyle w:val="a5"/>
            <w:rFonts w:ascii="Arial" w:hAnsi="Arial" w:cs="Arial"/>
            <w:color w:val="0077CC"/>
            <w:sz w:val="23"/>
            <w:szCs w:val="23"/>
            <w:shd w:val="clear" w:color="auto" w:fill="FFFFFF"/>
          </w:rPr>
          <w:t>http://triatleta.ru/run2016</w:t>
        </w:r>
      </w:hyperlink>
      <w:r w:rsidR="007A7DB3" w:rsidRPr="007A7DB3">
        <w:t xml:space="preserve"> , </w:t>
      </w:r>
      <w:r w:rsidR="007A7DB3" w:rsidRPr="007A7DB3">
        <w:rPr>
          <w:sz w:val="28"/>
          <w:szCs w:val="28"/>
        </w:rPr>
        <w:t>а так же  в магазине "</w:t>
      </w:r>
      <w:proofErr w:type="spellStart"/>
      <w:r w:rsidR="007A7DB3" w:rsidRPr="007A7DB3">
        <w:rPr>
          <w:sz w:val="28"/>
          <w:szCs w:val="28"/>
        </w:rPr>
        <w:t>Триатлета</w:t>
      </w:r>
      <w:proofErr w:type="spellEnd"/>
      <w:r w:rsidR="007A7DB3" w:rsidRPr="007A7DB3">
        <w:rPr>
          <w:sz w:val="28"/>
          <w:szCs w:val="28"/>
        </w:rPr>
        <w:t>", (ул. Партизана Железняка, 40а, второй этаж).</w:t>
      </w:r>
    </w:p>
    <w:p w:rsidR="00874DB3" w:rsidRPr="007A7DB3" w:rsidRDefault="00874DB3" w:rsidP="00874DB3">
      <w:pPr>
        <w:ind w:firstLine="851"/>
        <w:jc w:val="both"/>
        <w:rPr>
          <w:sz w:val="28"/>
        </w:rPr>
      </w:pPr>
      <w:r w:rsidRPr="007A7DB3">
        <w:rPr>
          <w:sz w:val="28"/>
        </w:rPr>
        <w:t>Каждый участник, зарегистрировавшийся на эту дистанцию предварительно, 01 мая 2016 года с 09.00 до 10.30 получает стартовый пакет с нагрудным номером и электронным чипом.</w:t>
      </w:r>
    </w:p>
    <w:p w:rsidR="00874DB3" w:rsidRPr="007A7DB3" w:rsidRDefault="00874DB3" w:rsidP="00874DB3">
      <w:pPr>
        <w:ind w:firstLine="851"/>
        <w:jc w:val="both"/>
        <w:rPr>
          <w:sz w:val="28"/>
        </w:rPr>
      </w:pPr>
      <w:r w:rsidRPr="007A7DB3">
        <w:rPr>
          <w:sz w:val="28"/>
        </w:rPr>
        <w:t>В день соревнований заявки на дистанцию 21,1 км</w:t>
      </w:r>
      <w:proofErr w:type="gramStart"/>
      <w:r w:rsidRPr="007A7DB3">
        <w:rPr>
          <w:sz w:val="28"/>
        </w:rPr>
        <w:t>.</w:t>
      </w:r>
      <w:proofErr w:type="gramEnd"/>
      <w:r w:rsidRPr="007A7DB3">
        <w:rPr>
          <w:sz w:val="28"/>
        </w:rPr>
        <w:t xml:space="preserve"> </w:t>
      </w:r>
      <w:proofErr w:type="gramStart"/>
      <w:r w:rsidRPr="007A7DB3">
        <w:rPr>
          <w:sz w:val="28"/>
        </w:rPr>
        <w:t>н</w:t>
      </w:r>
      <w:proofErr w:type="gramEnd"/>
      <w:r w:rsidRPr="007A7DB3">
        <w:rPr>
          <w:sz w:val="28"/>
        </w:rPr>
        <w:t>е принимаются.</w:t>
      </w:r>
    </w:p>
    <w:p w:rsidR="0058563D" w:rsidRDefault="00874DB3" w:rsidP="00F37142">
      <w:pPr>
        <w:ind w:firstLine="851"/>
        <w:jc w:val="both"/>
        <w:rPr>
          <w:sz w:val="28"/>
        </w:rPr>
      </w:pPr>
      <w:r w:rsidRPr="007A7DB3">
        <w:rPr>
          <w:sz w:val="28"/>
        </w:rPr>
        <w:t>Заявки на дистанцию 7 км</w:t>
      </w:r>
      <w:proofErr w:type="gramStart"/>
      <w:r w:rsidRPr="007A7DB3">
        <w:rPr>
          <w:sz w:val="28"/>
        </w:rPr>
        <w:t>.</w:t>
      </w:r>
      <w:proofErr w:type="gramEnd"/>
      <w:r w:rsidRPr="007A7DB3">
        <w:rPr>
          <w:sz w:val="28"/>
        </w:rPr>
        <w:t xml:space="preserve"> </w:t>
      </w:r>
      <w:proofErr w:type="gramStart"/>
      <w:r w:rsidRPr="007A7DB3">
        <w:rPr>
          <w:sz w:val="28"/>
        </w:rPr>
        <w:t>п</w:t>
      </w:r>
      <w:proofErr w:type="gramEnd"/>
      <w:r w:rsidRPr="007A7DB3">
        <w:rPr>
          <w:sz w:val="28"/>
        </w:rPr>
        <w:t xml:space="preserve">ринимаются 01 мая 2016 года с 09.00 до 10.30 в павильоне </w:t>
      </w:r>
      <w:proofErr w:type="spellStart"/>
      <w:r w:rsidRPr="007A7DB3">
        <w:rPr>
          <w:sz w:val="28"/>
        </w:rPr>
        <w:t>Красспорта</w:t>
      </w:r>
      <w:proofErr w:type="spellEnd"/>
      <w:r w:rsidRPr="007A7DB3">
        <w:rPr>
          <w:sz w:val="28"/>
        </w:rPr>
        <w:t>.</w:t>
      </w:r>
    </w:p>
    <w:p w:rsidR="0058563D" w:rsidRDefault="0058563D" w:rsidP="00F37142">
      <w:pPr>
        <w:ind w:firstLine="851"/>
        <w:jc w:val="both"/>
        <w:rPr>
          <w:sz w:val="28"/>
        </w:rPr>
      </w:pPr>
    </w:p>
    <w:p w:rsidR="002E1F38" w:rsidRPr="004E0889" w:rsidRDefault="002E1F38" w:rsidP="0058563D">
      <w:pPr>
        <w:ind w:firstLine="851"/>
        <w:jc w:val="center"/>
        <w:rPr>
          <w:b/>
          <w:sz w:val="28"/>
        </w:rPr>
      </w:pPr>
      <w:r w:rsidRPr="004E0889">
        <w:rPr>
          <w:b/>
          <w:sz w:val="28"/>
        </w:rPr>
        <w:t>Данное положение является официальным вызовом на соревнование.</w:t>
      </w:r>
    </w:p>
    <w:p w:rsidR="002E1F38" w:rsidRPr="004E0889" w:rsidRDefault="002E1F38" w:rsidP="00F37142">
      <w:pPr>
        <w:ind w:firstLine="851"/>
        <w:jc w:val="both"/>
        <w:rPr>
          <w:b/>
          <w:sz w:val="28"/>
        </w:rPr>
      </w:pPr>
    </w:p>
    <w:p w:rsidR="00501FBE" w:rsidRDefault="00501FBE" w:rsidP="00F37142">
      <w:pPr>
        <w:jc w:val="both"/>
        <w:rPr>
          <w:sz w:val="22"/>
        </w:rPr>
      </w:pPr>
    </w:p>
    <w:p w:rsidR="0058563D" w:rsidRDefault="0058563D" w:rsidP="00F37142">
      <w:pPr>
        <w:jc w:val="both"/>
        <w:rPr>
          <w:sz w:val="22"/>
        </w:rPr>
      </w:pPr>
    </w:p>
    <w:p w:rsidR="0058563D" w:rsidRDefault="0058563D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Default="006E7796" w:rsidP="00F37142">
      <w:pPr>
        <w:jc w:val="both"/>
        <w:rPr>
          <w:sz w:val="22"/>
        </w:rPr>
      </w:pPr>
    </w:p>
    <w:p w:rsidR="006E7796" w:rsidRPr="008F0B59" w:rsidRDefault="006E7796" w:rsidP="00F37142">
      <w:pPr>
        <w:jc w:val="both"/>
        <w:rPr>
          <w:sz w:val="22"/>
        </w:rPr>
      </w:pPr>
    </w:p>
    <w:p w:rsidR="002E1F38" w:rsidRPr="004E0889" w:rsidRDefault="002E1F38" w:rsidP="00F37142">
      <w:pPr>
        <w:jc w:val="both"/>
        <w:rPr>
          <w:sz w:val="22"/>
        </w:rPr>
      </w:pPr>
      <w:r w:rsidRPr="004E0889">
        <w:rPr>
          <w:sz w:val="22"/>
        </w:rPr>
        <w:t xml:space="preserve">Тел. для справок: </w:t>
      </w:r>
      <w:r w:rsidR="004E0889">
        <w:rPr>
          <w:sz w:val="22"/>
        </w:rPr>
        <w:t>2</w:t>
      </w:r>
      <w:r w:rsidRPr="004E0889">
        <w:rPr>
          <w:sz w:val="22"/>
        </w:rPr>
        <w:t>61-19-94</w:t>
      </w:r>
    </w:p>
    <w:p w:rsidR="002E1F38" w:rsidRPr="00501FBE" w:rsidRDefault="00501FBE" w:rsidP="00F37142">
      <w:pPr>
        <w:jc w:val="both"/>
        <w:rPr>
          <w:sz w:val="22"/>
          <w:szCs w:val="22"/>
        </w:rPr>
      </w:pPr>
      <w:r>
        <w:rPr>
          <w:sz w:val="22"/>
          <w:szCs w:val="22"/>
        </w:rPr>
        <w:t>Тарадаев Николай Валерьевич</w:t>
      </w:r>
    </w:p>
    <w:sectPr w:rsidR="002E1F38" w:rsidRPr="00501FBE" w:rsidSect="00F37142">
      <w:pgSz w:w="11907" w:h="16840" w:code="9"/>
      <w:pgMar w:top="567" w:right="708" w:bottom="568" w:left="1701" w:header="284" w:footer="68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D0D788"/>
    <w:lvl w:ilvl="0">
      <w:numFmt w:val="bullet"/>
      <w:lvlText w:val="*"/>
      <w:lvlJc w:val="left"/>
    </w:lvl>
  </w:abstractNum>
  <w:abstractNum w:abstractNumId="1">
    <w:nsid w:val="064B18AC"/>
    <w:multiLevelType w:val="singleLevel"/>
    <w:tmpl w:val="3AB8EF30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">
    <w:nsid w:val="0B8C1CDF"/>
    <w:multiLevelType w:val="singleLevel"/>
    <w:tmpl w:val="A5787DF0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">
    <w:nsid w:val="21F43884"/>
    <w:multiLevelType w:val="hybridMultilevel"/>
    <w:tmpl w:val="AFC2570E"/>
    <w:lvl w:ilvl="0" w:tplc="28DCE89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352222"/>
    <w:multiLevelType w:val="singleLevel"/>
    <w:tmpl w:val="369C5EA6"/>
    <w:lvl w:ilvl="0">
      <w:start w:val="9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5">
    <w:nsid w:val="3684261E"/>
    <w:multiLevelType w:val="hybridMultilevel"/>
    <w:tmpl w:val="405692B8"/>
    <w:lvl w:ilvl="0" w:tplc="3382696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D04E82"/>
    <w:multiLevelType w:val="hybridMultilevel"/>
    <w:tmpl w:val="D52EFC16"/>
    <w:lvl w:ilvl="0" w:tplc="62BA090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93A72"/>
    <w:multiLevelType w:val="singleLevel"/>
    <w:tmpl w:val="BB427C50"/>
    <w:lvl w:ilvl="0">
      <w:start w:val="6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8">
    <w:nsid w:val="4A0863FB"/>
    <w:multiLevelType w:val="singleLevel"/>
    <w:tmpl w:val="A352FAA6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572A3369"/>
    <w:multiLevelType w:val="singleLevel"/>
    <w:tmpl w:val="03123BA0"/>
    <w:lvl w:ilvl="0">
      <w:start w:val="7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>
    <w:nsid w:val="60741B5F"/>
    <w:multiLevelType w:val="singleLevel"/>
    <w:tmpl w:val="995E24B4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1">
    <w:nsid w:val="68CA666C"/>
    <w:multiLevelType w:val="hybridMultilevel"/>
    <w:tmpl w:val="F482AAF2"/>
    <w:lvl w:ilvl="0" w:tplc="50A8BDA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9D72C8B"/>
    <w:multiLevelType w:val="singleLevel"/>
    <w:tmpl w:val="348E7E6C"/>
    <w:lvl w:ilvl="0">
      <w:start w:val="8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3">
    <w:nsid w:val="74C73FF6"/>
    <w:multiLevelType w:val="singleLevel"/>
    <w:tmpl w:val="1EF8626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4">
    <w:nsid w:val="7A0261D2"/>
    <w:multiLevelType w:val="hybridMultilevel"/>
    <w:tmpl w:val="31C8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832909"/>
    <w:multiLevelType w:val="singleLevel"/>
    <w:tmpl w:val="0BDA10A6"/>
    <w:lvl w:ilvl="0">
      <w:start w:val="2"/>
      <w:numFmt w:val="upperRoman"/>
      <w:lvlText w:val="%1. "/>
      <w:legacy w:legacy="1" w:legacySpace="0" w:legacyIndent="283"/>
      <w:lvlJc w:val="left"/>
      <w:pPr>
        <w:ind w:left="3163" w:hanging="283"/>
      </w:pPr>
      <w:rPr>
        <w:b/>
        <w:i w:val="0"/>
        <w:sz w:val="28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</w:rPr>
      </w:lvl>
    </w:lvlOverride>
  </w:num>
  <w:num w:numId="3">
    <w:abstractNumId w:val="15"/>
  </w:num>
  <w:num w:numId="4">
    <w:abstractNumId w:val="2"/>
  </w:num>
  <w:num w:numId="5">
    <w:abstractNumId w:val="13"/>
  </w:num>
  <w:num w:numId="6">
    <w:abstractNumId w:val="10"/>
  </w:num>
  <w:num w:numId="7">
    <w:abstractNumId w:val="7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1F38"/>
    <w:rsid w:val="00005A44"/>
    <w:rsid w:val="0001042D"/>
    <w:rsid w:val="0003163D"/>
    <w:rsid w:val="00034C6E"/>
    <w:rsid w:val="000355DA"/>
    <w:rsid w:val="000434B6"/>
    <w:rsid w:val="000D5B6C"/>
    <w:rsid w:val="000F71CB"/>
    <w:rsid w:val="00134D0E"/>
    <w:rsid w:val="00145C68"/>
    <w:rsid w:val="00223496"/>
    <w:rsid w:val="0022356C"/>
    <w:rsid w:val="00252CE3"/>
    <w:rsid w:val="0029596E"/>
    <w:rsid w:val="002E1F38"/>
    <w:rsid w:val="00381A68"/>
    <w:rsid w:val="003824A9"/>
    <w:rsid w:val="00393FEF"/>
    <w:rsid w:val="0039413E"/>
    <w:rsid w:val="003973EA"/>
    <w:rsid w:val="003A7C51"/>
    <w:rsid w:val="003E3956"/>
    <w:rsid w:val="003E47AF"/>
    <w:rsid w:val="003F7207"/>
    <w:rsid w:val="00480E85"/>
    <w:rsid w:val="0048550D"/>
    <w:rsid w:val="004945B7"/>
    <w:rsid w:val="00495AF5"/>
    <w:rsid w:val="004C5E48"/>
    <w:rsid w:val="004E0889"/>
    <w:rsid w:val="004E1E2B"/>
    <w:rsid w:val="00501FBE"/>
    <w:rsid w:val="005229A1"/>
    <w:rsid w:val="00534972"/>
    <w:rsid w:val="00546DE1"/>
    <w:rsid w:val="005640B9"/>
    <w:rsid w:val="0058563D"/>
    <w:rsid w:val="005B56FF"/>
    <w:rsid w:val="005C4658"/>
    <w:rsid w:val="005C500E"/>
    <w:rsid w:val="005F6159"/>
    <w:rsid w:val="005F7674"/>
    <w:rsid w:val="00624D1E"/>
    <w:rsid w:val="00656669"/>
    <w:rsid w:val="006B219D"/>
    <w:rsid w:val="006E1DF3"/>
    <w:rsid w:val="006E7796"/>
    <w:rsid w:val="007239C2"/>
    <w:rsid w:val="00730D15"/>
    <w:rsid w:val="00751A0F"/>
    <w:rsid w:val="00767E6A"/>
    <w:rsid w:val="00787CE5"/>
    <w:rsid w:val="00790646"/>
    <w:rsid w:val="007A7DB3"/>
    <w:rsid w:val="007B0B5C"/>
    <w:rsid w:val="007B0FC0"/>
    <w:rsid w:val="007D6961"/>
    <w:rsid w:val="00807EFA"/>
    <w:rsid w:val="00811CBC"/>
    <w:rsid w:val="008144D0"/>
    <w:rsid w:val="0083565D"/>
    <w:rsid w:val="00860BE8"/>
    <w:rsid w:val="00863FC1"/>
    <w:rsid w:val="00874DB3"/>
    <w:rsid w:val="008959D5"/>
    <w:rsid w:val="008A171E"/>
    <w:rsid w:val="008C3016"/>
    <w:rsid w:val="008F0B59"/>
    <w:rsid w:val="0092197A"/>
    <w:rsid w:val="009226B6"/>
    <w:rsid w:val="00932BCD"/>
    <w:rsid w:val="00940918"/>
    <w:rsid w:val="009A5A23"/>
    <w:rsid w:val="009D2248"/>
    <w:rsid w:val="009F4149"/>
    <w:rsid w:val="009F4976"/>
    <w:rsid w:val="00A01C92"/>
    <w:rsid w:val="00A1635D"/>
    <w:rsid w:val="00A503E3"/>
    <w:rsid w:val="00A66CCA"/>
    <w:rsid w:val="00A725A4"/>
    <w:rsid w:val="00A754A4"/>
    <w:rsid w:val="00A97D32"/>
    <w:rsid w:val="00AE3377"/>
    <w:rsid w:val="00AF387D"/>
    <w:rsid w:val="00AF77FE"/>
    <w:rsid w:val="00B06FED"/>
    <w:rsid w:val="00B46927"/>
    <w:rsid w:val="00B46DC5"/>
    <w:rsid w:val="00B52163"/>
    <w:rsid w:val="00B653F7"/>
    <w:rsid w:val="00B66B31"/>
    <w:rsid w:val="00B87337"/>
    <w:rsid w:val="00BA4E82"/>
    <w:rsid w:val="00BB0194"/>
    <w:rsid w:val="00BC60C8"/>
    <w:rsid w:val="00BD1BAA"/>
    <w:rsid w:val="00BE75CF"/>
    <w:rsid w:val="00BE7D66"/>
    <w:rsid w:val="00BF1A3D"/>
    <w:rsid w:val="00C06C18"/>
    <w:rsid w:val="00C10DCF"/>
    <w:rsid w:val="00C43A62"/>
    <w:rsid w:val="00C97729"/>
    <w:rsid w:val="00C97824"/>
    <w:rsid w:val="00CB1840"/>
    <w:rsid w:val="00D401B9"/>
    <w:rsid w:val="00D509B7"/>
    <w:rsid w:val="00D53F79"/>
    <w:rsid w:val="00D62E7D"/>
    <w:rsid w:val="00DB2E0B"/>
    <w:rsid w:val="00DC7596"/>
    <w:rsid w:val="00DE1D3D"/>
    <w:rsid w:val="00E27741"/>
    <w:rsid w:val="00E3179C"/>
    <w:rsid w:val="00E47537"/>
    <w:rsid w:val="00E542F7"/>
    <w:rsid w:val="00E55AEA"/>
    <w:rsid w:val="00E6179F"/>
    <w:rsid w:val="00E61952"/>
    <w:rsid w:val="00EB229F"/>
    <w:rsid w:val="00F021A2"/>
    <w:rsid w:val="00F20AA3"/>
    <w:rsid w:val="00F37142"/>
    <w:rsid w:val="00F45E15"/>
    <w:rsid w:val="00F813D4"/>
    <w:rsid w:val="00F8563F"/>
    <w:rsid w:val="00FC266F"/>
    <w:rsid w:val="00FC5C56"/>
    <w:rsid w:val="00FD1F70"/>
    <w:rsid w:val="00FE0D0E"/>
    <w:rsid w:val="00FF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5">
    <w:name w:val="Hyperlink"/>
    <w:basedOn w:val="a0"/>
    <w:uiPriority w:val="99"/>
    <w:unhideWhenUsed/>
    <w:rsid w:val="007A7D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F38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qFormat/>
    <w:rsid w:val="002E1F38"/>
    <w:pPr>
      <w:keepNext/>
      <w:numPr>
        <w:numId w:val="11"/>
      </w:numPr>
      <w:overflowPunct/>
      <w:autoSpaceDE/>
      <w:autoSpaceDN/>
      <w:adjustRightInd/>
      <w:jc w:val="center"/>
      <w:textAlignment w:val="auto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E1F38"/>
    <w:pPr>
      <w:jc w:val="both"/>
    </w:pPr>
    <w:rPr>
      <w:sz w:val="28"/>
    </w:rPr>
  </w:style>
  <w:style w:type="paragraph" w:styleId="a3">
    <w:name w:val="Balloon Text"/>
    <w:basedOn w:val="a"/>
    <w:semiHidden/>
    <w:rsid w:val="002E1F3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C266F"/>
    <w:pPr>
      <w:ind w:left="720"/>
      <w:contextualSpacing/>
    </w:pPr>
  </w:style>
  <w:style w:type="paragraph" w:customStyle="1" w:styleId="ConsNormal">
    <w:name w:val="ConsNormal"/>
    <w:rsid w:val="0093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riatleta.ru/run20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4426-9A53-43ED-989D-ACF1BEA0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SVRD ADM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Popelyk</dc:creator>
  <cp:lastModifiedBy>vasilisa</cp:lastModifiedBy>
  <cp:revision>29</cp:revision>
  <cp:lastPrinted>2016-03-31T03:16:00Z</cp:lastPrinted>
  <dcterms:created xsi:type="dcterms:W3CDTF">2015-03-19T06:24:00Z</dcterms:created>
  <dcterms:modified xsi:type="dcterms:W3CDTF">2016-04-04T02:41:00Z</dcterms:modified>
</cp:coreProperties>
</file>